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1B9F" w14:textId="77777777" w:rsidR="00412E58" w:rsidRPr="00D40929" w:rsidRDefault="00412E58">
      <w:pPr>
        <w:spacing w:after="1200"/>
        <w:rPr>
          <w:rFonts w:ascii="Abadi" w:hAnsi="Abadi" w:cs="Aldhabi"/>
          <w:color w:val="000000" w:themeColor="text1"/>
        </w:rPr>
      </w:pPr>
    </w:p>
    <w:p w14:paraId="21299913" w14:textId="77777777" w:rsidR="00412E58" w:rsidRPr="00D40929" w:rsidRDefault="00412B40">
      <w:pPr>
        <w:spacing w:after="120"/>
        <w:jc w:val="center"/>
        <w:rPr>
          <w:rFonts w:ascii="Abadi" w:hAnsi="Abadi" w:cs="Aldhabi"/>
          <w:color w:val="000000" w:themeColor="text1"/>
        </w:rPr>
      </w:pPr>
      <w:r w:rsidRPr="00D40929">
        <w:rPr>
          <w:rFonts w:ascii="Abadi" w:hAnsi="Abadi" w:cs="Aldhabi"/>
          <w:b/>
          <w:bCs/>
          <w:color w:val="000000" w:themeColor="text1"/>
        </w:rPr>
        <w:t>NVZF</w:t>
      </w:r>
    </w:p>
    <w:p w14:paraId="53E24079" w14:textId="77777777" w:rsidR="00412E58" w:rsidRPr="00D40929" w:rsidRDefault="00412B40">
      <w:pPr>
        <w:spacing w:after="480"/>
        <w:jc w:val="center"/>
        <w:rPr>
          <w:rFonts w:ascii="Abadi" w:hAnsi="Abadi" w:cs="Aldhabi"/>
          <w:color w:val="000000" w:themeColor="text1"/>
        </w:rPr>
      </w:pPr>
      <w:r w:rsidRPr="00D40929">
        <w:rPr>
          <w:rFonts w:ascii="Abadi" w:hAnsi="Abadi" w:cs="Aldhabi"/>
          <w:color w:val="000000" w:themeColor="text1"/>
        </w:rPr>
        <w:t>Nederlandse Vereniging voor Ziekenhuisfysiotherapie</w:t>
      </w:r>
    </w:p>
    <w:p w14:paraId="29D0423E" w14:textId="77777777" w:rsidR="00412E58" w:rsidRPr="00D40929" w:rsidRDefault="00412E58">
      <w:pPr>
        <w:pBdr>
          <w:bottom w:val="single" w:sz="8" w:space="0" w:color="1B4F8A"/>
        </w:pBdr>
        <w:spacing w:after="480"/>
        <w:jc w:val="center"/>
        <w:rPr>
          <w:rFonts w:ascii="Abadi" w:hAnsi="Abadi" w:cs="Aldhabi"/>
          <w:color w:val="000000" w:themeColor="text1"/>
        </w:rPr>
      </w:pPr>
    </w:p>
    <w:p w14:paraId="358A07A9" w14:textId="77777777" w:rsidR="00412E58" w:rsidRPr="00D40929" w:rsidRDefault="00412B40">
      <w:pPr>
        <w:spacing w:after="200"/>
        <w:jc w:val="center"/>
        <w:rPr>
          <w:rFonts w:ascii="Abadi" w:hAnsi="Abadi" w:cs="Aldhabi"/>
          <w:color w:val="000000" w:themeColor="text1"/>
        </w:rPr>
      </w:pPr>
      <w:r w:rsidRPr="00D40929">
        <w:rPr>
          <w:rFonts w:ascii="Abadi" w:hAnsi="Abadi" w:cs="Aldhabi"/>
          <w:b/>
          <w:bCs/>
          <w:color w:val="000000" w:themeColor="text1"/>
        </w:rPr>
        <w:t>Aanmoedigingssubsidie</w:t>
      </w:r>
    </w:p>
    <w:p w14:paraId="0B54AEA5" w14:textId="77777777" w:rsidR="00412E58" w:rsidRPr="00D40929" w:rsidRDefault="00412B40">
      <w:pPr>
        <w:spacing w:after="600"/>
        <w:jc w:val="center"/>
        <w:rPr>
          <w:rFonts w:ascii="Abadi" w:hAnsi="Abadi" w:cs="Aldhabi"/>
          <w:color w:val="000000" w:themeColor="text1"/>
        </w:rPr>
      </w:pPr>
      <w:r w:rsidRPr="00D40929">
        <w:rPr>
          <w:rFonts w:ascii="Abadi" w:hAnsi="Abadi" w:cs="Aldhabi"/>
          <w:color w:val="000000" w:themeColor="text1"/>
        </w:rPr>
        <w:t>Onderzoek, Innovatie &amp; Poster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961811" w:rsidRPr="00D40929" w14:paraId="53BD2087" w14:textId="77777777">
        <w:tblPrEx>
          <w:tblCellMar>
            <w:top w:w="0" w:type="dxa"/>
            <w:bottom w:w="0" w:type="dxa"/>
          </w:tblCellMar>
        </w:tblPrEx>
        <w:tc>
          <w:tcPr>
            <w:tcW w:w="4413" w:type="dxa"/>
            <w:tcBorders>
              <w:top w:val="none" w:sz="0" w:space="0" w:color="FFFFFF"/>
              <w:left w:val="none" w:sz="0" w:space="0" w:color="FFFFFF"/>
              <w:bottom w:val="none" w:sz="0" w:space="0" w:color="FFFFFF"/>
              <w:right w:val="none" w:sz="0" w:space="0" w:color="FFFFFF"/>
            </w:tcBorders>
            <w:shd w:val="clear" w:color="auto" w:fill="1B4F8A"/>
            <w:tcMar>
              <w:top w:w="180" w:type="dxa"/>
              <w:left w:w="280" w:type="dxa"/>
              <w:bottom w:w="180" w:type="dxa"/>
              <w:right w:w="140" w:type="dxa"/>
            </w:tcMar>
          </w:tcPr>
          <w:p w14:paraId="4ABCB806" w14:textId="77777777" w:rsidR="00412E58" w:rsidRPr="00D40929" w:rsidRDefault="00412B40">
            <w:pPr>
              <w:spacing w:after="80"/>
              <w:jc w:val="center"/>
              <w:rPr>
                <w:rFonts w:ascii="Abadi" w:hAnsi="Abadi" w:cs="Aldhabi"/>
                <w:color w:val="000000" w:themeColor="text1"/>
              </w:rPr>
            </w:pPr>
            <w:r w:rsidRPr="00D40929">
              <w:rPr>
                <w:rFonts w:ascii="Abadi" w:hAnsi="Abadi" w:cs="Aldhabi"/>
                <w:b/>
                <w:bCs/>
                <w:color w:val="000000" w:themeColor="text1"/>
              </w:rPr>
              <w:t>Onderzoek / Innovatie</w:t>
            </w:r>
          </w:p>
          <w:p w14:paraId="44EC8DFA"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EUR 3.500</w:t>
            </w:r>
          </w:p>
        </w:tc>
        <w:tc>
          <w:tcPr>
            <w:tcW w:w="4413" w:type="dxa"/>
            <w:tcBorders>
              <w:top w:val="none" w:sz="0" w:space="0" w:color="FFFFFF"/>
              <w:left w:val="none" w:sz="0" w:space="0" w:color="FFFFFF"/>
              <w:bottom w:val="none" w:sz="0" w:space="0" w:color="FFFFFF"/>
              <w:right w:val="none" w:sz="0" w:space="0" w:color="FFFFFF"/>
            </w:tcBorders>
            <w:shd w:val="clear" w:color="auto" w:fill="C75B1A"/>
            <w:tcMar>
              <w:top w:w="180" w:type="dxa"/>
              <w:left w:w="140" w:type="dxa"/>
              <w:bottom w:w="180" w:type="dxa"/>
              <w:right w:w="280" w:type="dxa"/>
            </w:tcMar>
          </w:tcPr>
          <w:p w14:paraId="420F9AD1" w14:textId="77777777" w:rsidR="00412E58" w:rsidRPr="00D40929" w:rsidRDefault="00412B40">
            <w:pPr>
              <w:spacing w:after="80"/>
              <w:jc w:val="center"/>
              <w:rPr>
                <w:rFonts w:ascii="Abadi" w:hAnsi="Abadi" w:cs="Aldhabi"/>
                <w:color w:val="000000" w:themeColor="text1"/>
              </w:rPr>
            </w:pPr>
            <w:proofErr w:type="spellStart"/>
            <w:r w:rsidRPr="00D40929">
              <w:rPr>
                <w:rFonts w:ascii="Abadi" w:hAnsi="Abadi" w:cs="Aldhabi"/>
                <w:b/>
                <w:bCs/>
                <w:color w:val="000000" w:themeColor="text1"/>
              </w:rPr>
              <w:t>Posterprijs</w:t>
            </w:r>
            <w:proofErr w:type="spellEnd"/>
          </w:p>
          <w:p w14:paraId="6BB32C73"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EUR 800</w:t>
            </w:r>
          </w:p>
        </w:tc>
      </w:tr>
    </w:tbl>
    <w:p w14:paraId="1995B256" w14:textId="77777777" w:rsidR="00412E58" w:rsidRPr="00D40929" w:rsidRDefault="00412E58">
      <w:pPr>
        <w:spacing w:after="480"/>
        <w:rPr>
          <w:rFonts w:ascii="Abadi" w:hAnsi="Abadi" w:cs="Aldhabi"/>
          <w:color w:val="000000" w:themeColor="text1"/>
        </w:rPr>
      </w:pPr>
    </w:p>
    <w:p w14:paraId="1EE7582C" w14:textId="77777777" w:rsidR="00412E58" w:rsidRPr="00D40929" w:rsidRDefault="00412B40">
      <w:pPr>
        <w:spacing w:after="240"/>
        <w:jc w:val="center"/>
        <w:rPr>
          <w:rFonts w:ascii="Abadi" w:hAnsi="Abadi" w:cs="Aldhabi"/>
          <w:color w:val="000000" w:themeColor="text1"/>
        </w:rPr>
      </w:pPr>
      <w:r w:rsidRPr="00D40929">
        <w:rPr>
          <w:rFonts w:ascii="Abadi" w:hAnsi="Abadi" w:cs="Aldhabi"/>
          <w:i/>
          <w:iCs/>
          <w:color w:val="000000" w:themeColor="text1"/>
        </w:rPr>
        <w:t>Jaarcongres NVZF  •  2 oktober 2026  •  Amsterdam UMC</w:t>
      </w:r>
    </w:p>
    <w:p w14:paraId="2C2E5C0A" w14:textId="6E2EA22D"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Inzenden voor 1</w:t>
      </w:r>
      <w:r w:rsidR="00056B2C" w:rsidRPr="00D40929">
        <w:rPr>
          <w:rFonts w:ascii="Abadi" w:hAnsi="Abadi" w:cs="Aldhabi"/>
          <w:b/>
          <w:bCs/>
          <w:color w:val="000000" w:themeColor="text1"/>
        </w:rPr>
        <w:t xml:space="preserve">5 augustus </w:t>
      </w:r>
      <w:r w:rsidRPr="00D40929">
        <w:rPr>
          <w:rFonts w:ascii="Abadi" w:hAnsi="Abadi" w:cs="Aldhabi"/>
          <w:b/>
          <w:bCs/>
          <w:color w:val="000000" w:themeColor="text1"/>
        </w:rPr>
        <w:t>2026  →  secretari</w:t>
      </w:r>
      <w:r w:rsidR="00056B2C" w:rsidRPr="00D40929">
        <w:rPr>
          <w:rFonts w:ascii="Abadi" w:hAnsi="Abadi" w:cs="Aldhabi"/>
          <w:b/>
          <w:bCs/>
          <w:color w:val="000000" w:themeColor="text1"/>
        </w:rPr>
        <w:t>s</w:t>
      </w:r>
      <w:r w:rsidRPr="00D40929">
        <w:rPr>
          <w:rFonts w:ascii="Abadi" w:hAnsi="Abadi" w:cs="Aldhabi"/>
          <w:b/>
          <w:bCs/>
          <w:color w:val="000000" w:themeColor="text1"/>
        </w:rPr>
        <w:t>@nvzf.nl</w:t>
      </w:r>
    </w:p>
    <w:p w14:paraId="098DAD20"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br w:type="page"/>
      </w:r>
    </w:p>
    <w:p w14:paraId="1B374EAA" w14:textId="77777777" w:rsidR="00412E58" w:rsidRPr="00D40929" w:rsidRDefault="00412B40">
      <w:pPr>
        <w:pStyle w:val="Kop1"/>
        <w:rPr>
          <w:rFonts w:ascii="Abadi" w:hAnsi="Abadi" w:cs="Aldhabi"/>
          <w:color w:val="000000" w:themeColor="text1"/>
          <w:sz w:val="22"/>
          <w:szCs w:val="22"/>
        </w:rPr>
      </w:pPr>
      <w:r w:rsidRPr="00D40929">
        <w:rPr>
          <w:rFonts w:ascii="Abadi" w:hAnsi="Abadi" w:cs="Aldhabi"/>
          <w:color w:val="000000" w:themeColor="text1"/>
          <w:sz w:val="22"/>
          <w:szCs w:val="22"/>
        </w:rPr>
        <w:lastRenderedPageBreak/>
        <w:t>Over de subsidie</w:t>
      </w:r>
    </w:p>
    <w:p w14:paraId="33D17F6A" w14:textId="77777777" w:rsidR="00412E58" w:rsidRPr="00D40929" w:rsidRDefault="00412B40">
      <w:pPr>
        <w:spacing w:after="120"/>
        <w:rPr>
          <w:rFonts w:ascii="Abadi" w:hAnsi="Abadi" w:cs="Aldhabi"/>
          <w:color w:val="000000" w:themeColor="text1"/>
        </w:rPr>
      </w:pPr>
      <w:r w:rsidRPr="00D40929">
        <w:rPr>
          <w:rFonts w:ascii="Abadi" w:hAnsi="Abadi" w:cs="Aldhabi"/>
          <w:color w:val="000000" w:themeColor="text1"/>
        </w:rPr>
        <w:t xml:space="preserve">Sinds 2018 looft de NVZF jaarlijks een aanmoedigingssubsidie uit voor de meest veelbelovende projecten binnen de ziekenhuisfysiotherapie. Dit jaar reiken we twee prijzen uit: een subsidie voor Onderzoek en Innovatie, en een </w:t>
      </w:r>
      <w:proofErr w:type="spellStart"/>
      <w:r w:rsidRPr="00D40929">
        <w:rPr>
          <w:rFonts w:ascii="Abadi" w:hAnsi="Abadi" w:cs="Aldhabi"/>
          <w:color w:val="000000" w:themeColor="text1"/>
        </w:rPr>
        <w:t>Posterprijs</w:t>
      </w:r>
      <w:proofErr w:type="spellEnd"/>
      <w:r w:rsidRPr="00D40929">
        <w:rPr>
          <w:rFonts w:ascii="Abadi" w:hAnsi="Abadi" w:cs="Aldhabi"/>
          <w:color w:val="000000" w:themeColor="text1"/>
        </w:rPr>
        <w:t>.</w:t>
      </w:r>
    </w:p>
    <w:p w14:paraId="0711CD11" w14:textId="01E9FE1A" w:rsidR="00412E58" w:rsidRPr="00D40929" w:rsidRDefault="00412B40">
      <w:pPr>
        <w:spacing w:after="120"/>
        <w:rPr>
          <w:rFonts w:ascii="Abadi" w:hAnsi="Abadi" w:cs="Aldhabi"/>
          <w:color w:val="000000" w:themeColor="text1"/>
        </w:rPr>
      </w:pPr>
      <w:r w:rsidRPr="00D40929">
        <w:rPr>
          <w:rFonts w:ascii="Abadi" w:hAnsi="Abadi" w:cs="Aldhabi"/>
          <w:color w:val="000000" w:themeColor="text1"/>
        </w:rPr>
        <w:t>Iedereen die werkzaam is binnen de ziekenhuisfysiotherapie kan meedingen</w:t>
      </w:r>
      <w:r w:rsidR="007E7245" w:rsidRPr="00D40929">
        <w:rPr>
          <w:rFonts w:ascii="Abadi" w:hAnsi="Abadi" w:cs="Aldhabi"/>
          <w:color w:val="000000" w:themeColor="text1"/>
        </w:rPr>
        <w:t>;</w:t>
      </w:r>
      <w:r w:rsidRPr="00D40929">
        <w:rPr>
          <w:rFonts w:ascii="Abadi" w:hAnsi="Abadi" w:cs="Aldhabi"/>
          <w:color w:val="000000" w:themeColor="text1"/>
        </w:rPr>
        <w:t xml:space="preserve"> groot of klein project, ervaren onderzoeker of eerste idee. We willen het veld laten zien wat er leeft en kennisuitwisseling stimuleren.</w:t>
      </w:r>
    </w:p>
    <w:p w14:paraId="50F4CA8F" w14:textId="77777777" w:rsidR="00412E58" w:rsidRPr="00D40929" w:rsidRDefault="00412E58">
      <w:pPr>
        <w:spacing w:after="8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961811" w:rsidRPr="00D40929" w14:paraId="00027C2C" w14:textId="77777777">
        <w:tblPrEx>
          <w:tblCellMar>
            <w:top w:w="0" w:type="dxa"/>
            <w:bottom w:w="0" w:type="dxa"/>
          </w:tblCellMar>
        </w:tblPrEx>
        <w:tc>
          <w:tcPr>
            <w:tcW w:w="4413" w:type="dxa"/>
            <w:tcBorders>
              <w:top w:val="single" w:sz="1" w:space="0" w:color="CCCCCC"/>
              <w:left w:val="single" w:sz="1" w:space="0" w:color="CCCCCC"/>
              <w:bottom w:val="single" w:sz="1" w:space="0" w:color="CCCCCC"/>
              <w:right w:val="single" w:sz="1" w:space="0" w:color="FFFFFF"/>
            </w:tcBorders>
            <w:shd w:val="clear" w:color="auto" w:fill="D6E4F0"/>
            <w:tcMar>
              <w:top w:w="200" w:type="dxa"/>
              <w:left w:w="240" w:type="dxa"/>
              <w:bottom w:w="200" w:type="dxa"/>
              <w:right w:w="240" w:type="dxa"/>
            </w:tcMar>
          </w:tcPr>
          <w:p w14:paraId="5A0BB16E" w14:textId="77777777" w:rsidR="00412E58" w:rsidRPr="00D40929" w:rsidRDefault="00412B40">
            <w:pPr>
              <w:spacing w:after="80"/>
              <w:rPr>
                <w:rFonts w:ascii="Abadi" w:hAnsi="Abadi" w:cs="Aldhabi"/>
                <w:color w:val="000000" w:themeColor="text1"/>
              </w:rPr>
            </w:pPr>
            <w:r w:rsidRPr="00D40929">
              <w:rPr>
                <w:rFonts w:ascii="Abadi" w:hAnsi="Abadi" w:cs="Aldhabi"/>
                <w:b/>
                <w:bCs/>
                <w:color w:val="000000" w:themeColor="text1"/>
              </w:rPr>
              <w:t>ONDERZOEK / INNOVATIE</w:t>
            </w:r>
          </w:p>
          <w:p w14:paraId="0DA2AEDE" w14:textId="77777777" w:rsidR="00412E58" w:rsidRPr="00D40929" w:rsidRDefault="00412B40">
            <w:pPr>
              <w:spacing w:after="120"/>
              <w:rPr>
                <w:rFonts w:ascii="Abadi" w:hAnsi="Abadi" w:cs="Aldhabi"/>
                <w:color w:val="000000" w:themeColor="text1"/>
              </w:rPr>
            </w:pPr>
            <w:r w:rsidRPr="00D40929">
              <w:rPr>
                <w:rFonts w:ascii="Abadi" w:hAnsi="Abadi" w:cs="Aldhabi"/>
                <w:b/>
                <w:bCs/>
                <w:color w:val="000000" w:themeColor="text1"/>
              </w:rPr>
              <w:t>Subsidie: EUR 3.500</w:t>
            </w:r>
          </w:p>
          <w:p w14:paraId="351B2F53" w14:textId="77777777" w:rsidR="00412E58" w:rsidRPr="00D40929" w:rsidRDefault="00412B40">
            <w:pPr>
              <w:spacing w:after="120"/>
              <w:rPr>
                <w:rFonts w:ascii="Abadi" w:hAnsi="Abadi" w:cs="Aldhabi"/>
                <w:color w:val="000000" w:themeColor="text1"/>
              </w:rPr>
            </w:pPr>
            <w:r w:rsidRPr="00D40929">
              <w:rPr>
                <w:rFonts w:ascii="Abadi" w:hAnsi="Abadi" w:cs="Aldhabi"/>
                <w:color w:val="000000" w:themeColor="text1"/>
              </w:rPr>
              <w:t>Voor wetenschappelijk onderzoek of innovatieve projecten die de ziekenhuisfysiotherapie structureel verbeteren.</w:t>
            </w:r>
          </w:p>
          <w:p w14:paraId="6EF3513A" w14:textId="77777777" w:rsidR="00412E58" w:rsidRPr="00D40929" w:rsidRDefault="00412B40">
            <w:pPr>
              <w:spacing w:after="80"/>
              <w:rPr>
                <w:rFonts w:ascii="Abadi" w:hAnsi="Abadi" w:cs="Aldhabi"/>
                <w:color w:val="000000" w:themeColor="text1"/>
              </w:rPr>
            </w:pPr>
            <w:r w:rsidRPr="00D40929">
              <w:rPr>
                <w:rFonts w:ascii="Abadi" w:hAnsi="Abadi" w:cs="Aldhabi"/>
                <w:i/>
                <w:iCs/>
                <w:color w:val="000000" w:themeColor="text1"/>
              </w:rPr>
              <w:t>Tot 5 finalisten pitchen op het congres (2 min. per project).</w:t>
            </w:r>
          </w:p>
          <w:p w14:paraId="07800241" w14:textId="77777777" w:rsidR="00412E58" w:rsidRPr="00D40929" w:rsidRDefault="00412B40">
            <w:pPr>
              <w:rPr>
                <w:rFonts w:ascii="Abadi" w:hAnsi="Abadi" w:cs="Aldhabi"/>
                <w:color w:val="000000" w:themeColor="text1"/>
              </w:rPr>
            </w:pPr>
            <w:r w:rsidRPr="00D40929">
              <w:rPr>
                <w:rFonts w:ascii="Abadi" w:hAnsi="Abadi" w:cs="Aldhabi"/>
                <w:i/>
                <w:iCs/>
                <w:color w:val="000000" w:themeColor="text1"/>
              </w:rPr>
              <w:t>Jury (75%) + publiek (25%) bepalen de winnaar.</w:t>
            </w:r>
          </w:p>
        </w:tc>
        <w:tc>
          <w:tcPr>
            <w:tcW w:w="4413" w:type="dxa"/>
            <w:tcBorders>
              <w:top w:val="single" w:sz="1" w:space="0" w:color="CCCCCC"/>
              <w:left w:val="single" w:sz="1" w:space="0" w:color="FFFFFF"/>
              <w:bottom w:val="single" w:sz="1" w:space="0" w:color="CCCCCC"/>
              <w:right w:val="single" w:sz="1" w:space="0" w:color="CCCCCC"/>
            </w:tcBorders>
            <w:shd w:val="clear" w:color="auto" w:fill="FEF0E6"/>
            <w:tcMar>
              <w:top w:w="200" w:type="dxa"/>
              <w:left w:w="240" w:type="dxa"/>
              <w:bottom w:w="200" w:type="dxa"/>
              <w:right w:w="240" w:type="dxa"/>
            </w:tcMar>
          </w:tcPr>
          <w:p w14:paraId="54E3258B" w14:textId="77777777" w:rsidR="00412E58" w:rsidRPr="00D40929" w:rsidRDefault="00412B40">
            <w:pPr>
              <w:spacing w:after="80"/>
              <w:rPr>
                <w:rFonts w:ascii="Abadi" w:hAnsi="Abadi" w:cs="Aldhabi"/>
                <w:color w:val="000000" w:themeColor="text1"/>
              </w:rPr>
            </w:pPr>
            <w:proofErr w:type="spellStart"/>
            <w:r w:rsidRPr="00D40929">
              <w:rPr>
                <w:rFonts w:ascii="Abadi" w:hAnsi="Abadi" w:cs="Aldhabi"/>
                <w:b/>
                <w:bCs/>
                <w:color w:val="000000" w:themeColor="text1"/>
              </w:rPr>
              <w:t>POSTERPRIJS</w:t>
            </w:r>
            <w:proofErr w:type="spellEnd"/>
          </w:p>
          <w:p w14:paraId="29242C99" w14:textId="77777777" w:rsidR="00412E58" w:rsidRPr="00D40929" w:rsidRDefault="00412B40">
            <w:pPr>
              <w:spacing w:after="120"/>
              <w:rPr>
                <w:rFonts w:ascii="Abadi" w:hAnsi="Abadi" w:cs="Aldhabi"/>
                <w:color w:val="000000" w:themeColor="text1"/>
              </w:rPr>
            </w:pPr>
            <w:r w:rsidRPr="00D40929">
              <w:rPr>
                <w:rFonts w:ascii="Abadi" w:hAnsi="Abadi" w:cs="Aldhabi"/>
                <w:b/>
                <w:bCs/>
                <w:color w:val="000000" w:themeColor="text1"/>
              </w:rPr>
              <w:t>Prijs: EUR 800</w:t>
            </w:r>
          </w:p>
          <w:p w14:paraId="6BCFC105" w14:textId="77777777" w:rsidR="00412E58" w:rsidRPr="00D40929" w:rsidRDefault="00412B40">
            <w:pPr>
              <w:spacing w:after="120"/>
              <w:rPr>
                <w:rFonts w:ascii="Abadi" w:hAnsi="Abadi" w:cs="Aldhabi"/>
                <w:color w:val="000000" w:themeColor="text1"/>
              </w:rPr>
            </w:pPr>
            <w:r w:rsidRPr="00D40929">
              <w:rPr>
                <w:rFonts w:ascii="Abadi" w:hAnsi="Abadi" w:cs="Aldhabi"/>
                <w:color w:val="000000" w:themeColor="text1"/>
              </w:rPr>
              <w:t>Voor verbeterprojecten, literatuurstudies en praktijkinitiatieven. Ideaal om te laten zien waar jij mee bezig bent en ideeën uit te wisselen.</w:t>
            </w:r>
          </w:p>
          <w:p w14:paraId="3D1C2FE0" w14:textId="15FA80CC" w:rsidR="00412E58" w:rsidRPr="00620CBE" w:rsidRDefault="00412B40">
            <w:pPr>
              <w:rPr>
                <w:rFonts w:ascii="Abadi" w:hAnsi="Abadi" w:cs="Aldhabi"/>
                <w:i/>
                <w:iCs/>
                <w:color w:val="000000" w:themeColor="text1"/>
              </w:rPr>
            </w:pPr>
            <w:proofErr w:type="spellStart"/>
            <w:r w:rsidRPr="00D40929">
              <w:rPr>
                <w:rFonts w:ascii="Abadi" w:hAnsi="Abadi" w:cs="Aldhabi"/>
                <w:i/>
                <w:iCs/>
                <w:color w:val="000000" w:themeColor="text1"/>
              </w:rPr>
              <w:t>Postersessie</w:t>
            </w:r>
            <w:proofErr w:type="spellEnd"/>
            <w:r w:rsidRPr="00D40929">
              <w:rPr>
                <w:rFonts w:ascii="Abadi" w:hAnsi="Abadi" w:cs="Aldhabi"/>
                <w:i/>
                <w:iCs/>
                <w:color w:val="000000" w:themeColor="text1"/>
              </w:rPr>
              <w:t xml:space="preserve"> op het congres: het aanwezige publiek stemt</w:t>
            </w:r>
            <w:r w:rsidRPr="00D40929">
              <w:rPr>
                <w:rFonts w:ascii="Abadi" w:hAnsi="Abadi" w:cs="Aldhabi"/>
                <w:i/>
                <w:iCs/>
                <w:color w:val="000000" w:themeColor="text1"/>
              </w:rPr>
              <w:t>.</w:t>
            </w:r>
            <w:r w:rsidR="007E7245" w:rsidRPr="00D40929">
              <w:rPr>
                <w:rFonts w:ascii="Abadi" w:hAnsi="Abadi" w:cs="Aldhabi"/>
                <w:i/>
                <w:iCs/>
                <w:color w:val="000000" w:themeColor="text1"/>
              </w:rPr>
              <w:br/>
            </w:r>
          </w:p>
          <w:p w14:paraId="1C2CDC0C" w14:textId="7F5A4AF8" w:rsidR="007E7245" w:rsidRPr="00D40929" w:rsidRDefault="007E7245">
            <w:pPr>
              <w:rPr>
                <w:rFonts w:ascii="Abadi" w:hAnsi="Abadi" w:cs="Aldhabi"/>
                <w:color w:val="000000" w:themeColor="text1"/>
              </w:rPr>
            </w:pPr>
          </w:p>
        </w:tc>
      </w:tr>
    </w:tbl>
    <w:p w14:paraId="7A626638" w14:textId="77777777" w:rsidR="00412E58" w:rsidRPr="00D40929" w:rsidRDefault="00412E58">
      <w:pPr>
        <w:spacing w:after="200"/>
        <w:rPr>
          <w:rFonts w:ascii="Abadi" w:hAnsi="Abadi" w:cs="Aldhabi"/>
          <w:color w:val="000000" w:themeColor="text1"/>
        </w:rPr>
      </w:pPr>
    </w:p>
    <w:p w14:paraId="2BF86211"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Congresdeelname vereist  •  2 oktober 2026  •  Amsterdam UMC NVZF-leden: gratis toegang.  Niet-leden: EUR 175 (overleg met werkgever over scholingsbudget).</w:t>
      </w:r>
    </w:p>
    <w:p w14:paraId="72D6E0D8" w14:textId="77777777" w:rsidR="00412E58" w:rsidRPr="00D40929" w:rsidRDefault="00412E58">
      <w:pPr>
        <w:spacing w:after="200"/>
        <w:rPr>
          <w:rFonts w:ascii="Abadi" w:hAnsi="Abadi" w:cs="Aldhabi"/>
          <w:color w:val="000000" w:themeColor="text1"/>
        </w:rPr>
      </w:pPr>
    </w:p>
    <w:p w14:paraId="387CA0ED" w14:textId="6E1FF3AF" w:rsidR="00412E58" w:rsidRPr="00D40929" w:rsidRDefault="00412B40">
      <w:pPr>
        <w:pStyle w:val="Kop1"/>
        <w:rPr>
          <w:rFonts w:ascii="Abadi" w:hAnsi="Abadi" w:cs="Aldhabi"/>
          <w:color w:val="000000" w:themeColor="text1"/>
          <w:sz w:val="22"/>
          <w:szCs w:val="22"/>
        </w:rPr>
      </w:pPr>
      <w:r w:rsidRPr="00D40929">
        <w:rPr>
          <w:rFonts w:ascii="Abadi" w:hAnsi="Abadi" w:cs="Aldhabi"/>
          <w:color w:val="000000" w:themeColor="text1"/>
          <w:sz w:val="22"/>
          <w:szCs w:val="22"/>
        </w:rPr>
        <w:t>Selectieprocedure</w:t>
      </w:r>
      <w:r w:rsidR="0020088E">
        <w:rPr>
          <w:rFonts w:ascii="Abadi" w:hAnsi="Abadi" w:cs="Aldhabi"/>
          <w:color w:val="000000" w:themeColor="text1"/>
          <w:sz w:val="22"/>
          <w:szCs w:val="22"/>
        </w:rPr>
        <w:t xml:space="preserve"> aanmoedigingssubsidie </w:t>
      </w:r>
    </w:p>
    <w:p w14:paraId="20367180" w14:textId="77777777" w:rsidR="00412E58" w:rsidRPr="00D40929" w:rsidRDefault="00412B40">
      <w:pPr>
        <w:pStyle w:val="Kop2"/>
        <w:rPr>
          <w:rFonts w:ascii="Abadi" w:hAnsi="Abadi" w:cs="Aldhabi"/>
          <w:color w:val="000000" w:themeColor="text1"/>
          <w:sz w:val="22"/>
          <w:szCs w:val="22"/>
        </w:rPr>
      </w:pPr>
      <w:r w:rsidRPr="00D40929">
        <w:rPr>
          <w:rFonts w:ascii="Abadi" w:hAnsi="Abadi" w:cs="Aldhabi"/>
          <w:color w:val="000000" w:themeColor="text1"/>
          <w:sz w:val="22"/>
          <w:szCs w:val="22"/>
        </w:rPr>
        <w:t>Ronde 1 — Screening aanvraagformulieren</w:t>
      </w:r>
    </w:p>
    <w:p w14:paraId="63AD0753" w14:textId="77777777" w:rsidR="00412E58" w:rsidRPr="00D40929" w:rsidRDefault="00412B40">
      <w:pPr>
        <w:pStyle w:val="Lijstalinea"/>
        <w:numPr>
          <w:ilvl w:val="0"/>
          <w:numId w:val="2"/>
        </w:numPr>
        <w:spacing w:after="60"/>
        <w:rPr>
          <w:rFonts w:ascii="Abadi" w:hAnsi="Abadi" w:cs="Aldhabi"/>
          <w:color w:val="000000" w:themeColor="text1"/>
        </w:rPr>
      </w:pPr>
      <w:r w:rsidRPr="00D40929">
        <w:rPr>
          <w:rFonts w:ascii="Abadi" w:hAnsi="Abadi" w:cs="Aldhabi"/>
          <w:color w:val="000000" w:themeColor="text1"/>
        </w:rPr>
        <w:t>Het bestuur NVZF beoordeelt alle ingediende aanvragen.</w:t>
      </w:r>
    </w:p>
    <w:p w14:paraId="7FFEF475" w14:textId="77777777" w:rsidR="00412E58" w:rsidRPr="00D40929" w:rsidRDefault="00412B40">
      <w:pPr>
        <w:pStyle w:val="Lijstalinea"/>
        <w:numPr>
          <w:ilvl w:val="0"/>
          <w:numId w:val="2"/>
        </w:numPr>
        <w:spacing w:after="60"/>
        <w:rPr>
          <w:rFonts w:ascii="Abadi" w:hAnsi="Abadi" w:cs="Aldhabi"/>
          <w:color w:val="000000" w:themeColor="text1"/>
        </w:rPr>
      </w:pPr>
      <w:r w:rsidRPr="00D40929">
        <w:rPr>
          <w:rFonts w:ascii="Abadi" w:hAnsi="Abadi" w:cs="Aldhabi"/>
          <w:color w:val="000000" w:themeColor="text1"/>
        </w:rPr>
        <w:t>Voor de Onderzoek/Innovatiesubsidie worden maximaal 5 projecten geselecteerd voor een pitch.</w:t>
      </w:r>
    </w:p>
    <w:p w14:paraId="72F52FA0" w14:textId="77777777" w:rsidR="00412E58" w:rsidRPr="00D40929" w:rsidRDefault="00412B40">
      <w:pPr>
        <w:pStyle w:val="Lijstalinea"/>
        <w:numPr>
          <w:ilvl w:val="0"/>
          <w:numId w:val="2"/>
        </w:numPr>
        <w:spacing w:after="60"/>
        <w:rPr>
          <w:rFonts w:ascii="Abadi" w:hAnsi="Abadi" w:cs="Aldhabi"/>
          <w:color w:val="000000" w:themeColor="text1"/>
        </w:rPr>
      </w:pPr>
      <w:r w:rsidRPr="00D40929">
        <w:rPr>
          <w:rFonts w:ascii="Abadi" w:hAnsi="Abadi" w:cs="Aldhabi"/>
          <w:color w:val="000000" w:themeColor="text1"/>
        </w:rPr>
        <w:t>Bestuursleden die in hetzelfde ziekenhuis werken als een indiener, worden uitgesloten van die beoordeling. Minimaal 3 juryleden beoordelen elke aanvraag.</w:t>
      </w:r>
    </w:p>
    <w:p w14:paraId="43310862" w14:textId="77777777" w:rsidR="00412E58" w:rsidRPr="00D40929" w:rsidRDefault="00412E58">
      <w:pPr>
        <w:spacing w:after="120"/>
        <w:rPr>
          <w:rFonts w:ascii="Abadi" w:hAnsi="Abadi" w:cs="Aldhabi"/>
          <w:color w:val="000000" w:themeColor="text1"/>
        </w:rPr>
      </w:pPr>
    </w:p>
    <w:p w14:paraId="4B1B69CC" w14:textId="77777777" w:rsidR="00412E58" w:rsidRPr="00D40929" w:rsidRDefault="00412B40">
      <w:pPr>
        <w:pStyle w:val="Kop2"/>
        <w:rPr>
          <w:rFonts w:ascii="Abadi" w:hAnsi="Abadi" w:cs="Aldhabi"/>
          <w:color w:val="000000" w:themeColor="text1"/>
          <w:sz w:val="22"/>
          <w:szCs w:val="22"/>
        </w:rPr>
      </w:pPr>
      <w:r w:rsidRPr="00D40929">
        <w:rPr>
          <w:rFonts w:ascii="Abadi" w:hAnsi="Abadi" w:cs="Aldhabi"/>
          <w:color w:val="000000" w:themeColor="text1"/>
          <w:sz w:val="22"/>
          <w:szCs w:val="22"/>
        </w:rPr>
        <w:t>Ronde 2 — Congres (2 oktober 2026, Amsterdam UMC)</w:t>
      </w:r>
    </w:p>
    <w:p w14:paraId="75B69AE9" w14:textId="77777777" w:rsidR="00412E58" w:rsidRDefault="00412B40">
      <w:pPr>
        <w:pStyle w:val="Lijstalinea"/>
        <w:numPr>
          <w:ilvl w:val="0"/>
          <w:numId w:val="2"/>
        </w:numPr>
        <w:spacing w:after="60"/>
        <w:rPr>
          <w:rFonts w:ascii="Abadi" w:hAnsi="Abadi" w:cs="Aldhabi"/>
          <w:color w:val="000000" w:themeColor="text1"/>
        </w:rPr>
      </w:pPr>
      <w:r w:rsidRPr="00D40929">
        <w:rPr>
          <w:rFonts w:ascii="Abadi" w:hAnsi="Abadi" w:cs="Aldhabi"/>
          <w:color w:val="000000" w:themeColor="text1"/>
        </w:rPr>
        <w:t>Onderzoek/Innovatie: de 5 finalisten presenteren hun project in maximaal 2 minuten. De jury (75%) en het congrespubliek (25%) bepalen de winnaar.</w:t>
      </w:r>
    </w:p>
    <w:p w14:paraId="68847600" w14:textId="4B5D9A22" w:rsidR="0020088E" w:rsidRPr="00D40929" w:rsidRDefault="0020088E" w:rsidP="0020088E">
      <w:pPr>
        <w:pStyle w:val="Lijstalinea"/>
        <w:numPr>
          <w:ilvl w:val="0"/>
          <w:numId w:val="2"/>
        </w:numPr>
        <w:spacing w:after="60"/>
        <w:rPr>
          <w:rFonts w:ascii="Abadi" w:hAnsi="Abadi" w:cs="Aldhabi"/>
          <w:color w:val="000000" w:themeColor="text1"/>
        </w:rPr>
      </w:pPr>
      <w:proofErr w:type="spellStart"/>
      <w:r w:rsidRPr="00D40929">
        <w:rPr>
          <w:rFonts w:ascii="Abadi" w:hAnsi="Abadi" w:cs="Aldhabi"/>
          <w:color w:val="000000" w:themeColor="text1"/>
        </w:rPr>
        <w:t>Posterprijs</w:t>
      </w:r>
      <w:proofErr w:type="spellEnd"/>
      <w:r w:rsidRPr="00D40929">
        <w:rPr>
          <w:rFonts w:ascii="Abadi" w:hAnsi="Abadi" w:cs="Aldhabi"/>
          <w:color w:val="000000" w:themeColor="text1"/>
        </w:rPr>
        <w:t xml:space="preserve">: </w:t>
      </w:r>
      <w:r w:rsidR="00F7114F">
        <w:rPr>
          <w:rFonts w:ascii="Abadi" w:hAnsi="Abadi" w:cs="Aldhabi"/>
          <w:color w:val="000000" w:themeColor="text1"/>
        </w:rPr>
        <w:t>de</w:t>
      </w:r>
      <w:r w:rsidRPr="00D40929">
        <w:rPr>
          <w:rFonts w:ascii="Abadi" w:hAnsi="Abadi" w:cs="Aldhabi"/>
          <w:color w:val="000000" w:themeColor="text1"/>
        </w:rPr>
        <w:t xml:space="preserve"> ingezonden posters worden gepresenteerd in een </w:t>
      </w:r>
      <w:proofErr w:type="spellStart"/>
      <w:r w:rsidRPr="00D40929">
        <w:rPr>
          <w:rFonts w:ascii="Abadi" w:hAnsi="Abadi" w:cs="Aldhabi"/>
          <w:color w:val="000000" w:themeColor="text1"/>
        </w:rPr>
        <w:t>postersessie</w:t>
      </w:r>
      <w:proofErr w:type="spellEnd"/>
      <w:r w:rsidR="00F7114F">
        <w:rPr>
          <w:rFonts w:ascii="Abadi" w:hAnsi="Abadi" w:cs="Aldhabi"/>
          <w:color w:val="000000" w:themeColor="text1"/>
        </w:rPr>
        <w:t xml:space="preserve"> (indien nodig wordt een selectie gemaakt)</w:t>
      </w:r>
      <w:r w:rsidRPr="00D40929">
        <w:rPr>
          <w:rFonts w:ascii="Abadi" w:hAnsi="Abadi" w:cs="Aldhabi"/>
          <w:color w:val="000000" w:themeColor="text1"/>
        </w:rPr>
        <w:t xml:space="preserve">. </w:t>
      </w:r>
      <w:r w:rsidR="008F2182">
        <w:rPr>
          <w:rFonts w:ascii="Abadi" w:hAnsi="Abadi" w:cs="Aldhabi"/>
          <w:color w:val="000000" w:themeColor="text1"/>
        </w:rPr>
        <w:t>Indien mogelijk worden de poster per thema geg</w:t>
      </w:r>
      <w:r w:rsidR="00B67A29">
        <w:rPr>
          <w:rFonts w:ascii="Abadi" w:hAnsi="Abadi" w:cs="Aldhabi"/>
          <w:color w:val="000000" w:themeColor="text1"/>
        </w:rPr>
        <w:t xml:space="preserve">roepeerd in er </w:t>
      </w:r>
      <w:r w:rsidR="0045231A">
        <w:rPr>
          <w:rFonts w:ascii="Abadi" w:hAnsi="Abadi" w:cs="Aldhabi"/>
          <w:color w:val="000000" w:themeColor="text1"/>
        </w:rPr>
        <w:t>in deelsessies pitcht</w:t>
      </w:r>
      <w:r w:rsidR="00B67A29">
        <w:rPr>
          <w:rFonts w:ascii="Abadi" w:hAnsi="Abadi" w:cs="Aldhabi"/>
          <w:color w:val="000000" w:themeColor="text1"/>
        </w:rPr>
        <w:t xml:space="preserve"> iedereen zijn poster</w:t>
      </w:r>
      <w:r w:rsidR="00412B40">
        <w:rPr>
          <w:rFonts w:ascii="Abadi" w:hAnsi="Abadi" w:cs="Aldhabi"/>
          <w:color w:val="000000" w:themeColor="text1"/>
        </w:rPr>
        <w:t>, de focus ligt uitwisseling van ideeën</w:t>
      </w:r>
      <w:r w:rsidR="0045231A">
        <w:rPr>
          <w:rFonts w:ascii="Abadi" w:hAnsi="Abadi" w:cs="Aldhabi"/>
          <w:color w:val="000000" w:themeColor="text1"/>
        </w:rPr>
        <w:t xml:space="preserve">. </w:t>
      </w:r>
      <w:r w:rsidRPr="00D40929">
        <w:rPr>
          <w:rFonts w:ascii="Abadi" w:hAnsi="Abadi" w:cs="Aldhabi"/>
          <w:color w:val="000000" w:themeColor="text1"/>
        </w:rPr>
        <w:t>Het aanwezige publiek stemt op de meest inspirerende poster.</w:t>
      </w:r>
    </w:p>
    <w:p w14:paraId="29B6E539" w14:textId="77777777" w:rsidR="0020088E" w:rsidRPr="00D40929" w:rsidRDefault="0020088E" w:rsidP="005C1201">
      <w:pPr>
        <w:pStyle w:val="Lijstalinea"/>
        <w:spacing w:after="60"/>
        <w:ind w:left="720"/>
        <w:rPr>
          <w:rFonts w:ascii="Abadi" w:hAnsi="Abadi" w:cs="Aldhabi"/>
          <w:color w:val="000000" w:themeColor="text1"/>
        </w:rPr>
      </w:pPr>
    </w:p>
    <w:p w14:paraId="03367B47" w14:textId="77777777" w:rsidR="00272E79" w:rsidRPr="00D40929" w:rsidRDefault="00272E79">
      <w:pPr>
        <w:spacing w:after="200"/>
        <w:rPr>
          <w:rFonts w:ascii="Abadi" w:hAnsi="Abadi" w:cs="Aldhabi"/>
          <w:color w:val="000000" w:themeColor="text1"/>
        </w:rPr>
      </w:pPr>
    </w:p>
    <w:p w14:paraId="6A42B712" w14:textId="77777777" w:rsidR="00272E79" w:rsidRPr="00D40929" w:rsidRDefault="00272E79">
      <w:pPr>
        <w:spacing w:after="200"/>
        <w:rPr>
          <w:rFonts w:ascii="Abadi" w:hAnsi="Abadi" w:cs="Aldhabi"/>
          <w:color w:val="000000" w:themeColor="text1"/>
        </w:rPr>
      </w:pPr>
    </w:p>
    <w:p w14:paraId="7992688D" w14:textId="77777777" w:rsidR="00272E79" w:rsidRDefault="00272E79">
      <w:pPr>
        <w:spacing w:after="200"/>
        <w:rPr>
          <w:rFonts w:ascii="Abadi" w:hAnsi="Abadi" w:cs="Aldhabi"/>
          <w:color w:val="000000" w:themeColor="text1"/>
        </w:rPr>
      </w:pPr>
    </w:p>
    <w:p w14:paraId="09F00585" w14:textId="77777777" w:rsidR="005C1201" w:rsidRPr="00D40929" w:rsidRDefault="005C1201">
      <w:pPr>
        <w:spacing w:after="200"/>
        <w:rPr>
          <w:rFonts w:ascii="Abadi" w:hAnsi="Abadi" w:cs="Aldhabi"/>
          <w:color w:val="000000" w:themeColor="text1"/>
        </w:rPr>
      </w:pPr>
    </w:p>
    <w:p w14:paraId="56ED7342" w14:textId="77777777" w:rsidR="00412E58" w:rsidRPr="00D40929" w:rsidRDefault="00412B40">
      <w:pPr>
        <w:pStyle w:val="Kop1"/>
        <w:rPr>
          <w:rFonts w:ascii="Abadi" w:hAnsi="Abadi" w:cs="Aldhabi"/>
          <w:color w:val="000000" w:themeColor="text1"/>
          <w:sz w:val="22"/>
          <w:szCs w:val="22"/>
        </w:rPr>
      </w:pPr>
      <w:r w:rsidRPr="00D40929">
        <w:rPr>
          <w:rFonts w:ascii="Abadi" w:hAnsi="Abadi" w:cs="Aldhabi"/>
          <w:color w:val="000000" w:themeColor="text1"/>
          <w:sz w:val="22"/>
          <w:szCs w:val="22"/>
        </w:rPr>
        <w:t>Beoordelingscriteria</w:t>
      </w:r>
    </w:p>
    <w:p w14:paraId="6E6B97EB" w14:textId="77777777" w:rsidR="00412E58" w:rsidRPr="00D40929" w:rsidRDefault="00412B40">
      <w:pPr>
        <w:spacing w:after="120"/>
        <w:rPr>
          <w:rFonts w:ascii="Abadi" w:hAnsi="Abadi" w:cs="Aldhabi"/>
          <w:color w:val="000000" w:themeColor="text1"/>
        </w:rPr>
      </w:pPr>
      <w:r w:rsidRPr="00D40929">
        <w:rPr>
          <w:rFonts w:ascii="Abadi" w:hAnsi="Abadi" w:cs="Aldhabi"/>
          <w:color w:val="000000" w:themeColor="text1"/>
        </w:rPr>
        <w:t>De jury beoordeelt elke aanvraag op onderstaande criteria. Elk criterium krijgt een score van 1 tot 5, vermenigvuldigd met de weging. Het vernieuwende karakter is een zelfstandig criterium: originele en verrassende projecten worden extra gewaardeerd.</w:t>
      </w:r>
    </w:p>
    <w:p w14:paraId="30B0169F" w14:textId="77777777" w:rsidR="00412E58" w:rsidRPr="00D40929" w:rsidRDefault="00412E58">
      <w:pPr>
        <w:spacing w:after="120"/>
        <w:rPr>
          <w:rFonts w:ascii="Abadi" w:hAnsi="Abadi" w:cs="Aldhabi"/>
          <w:color w:val="000000" w:themeColor="text1"/>
        </w:rPr>
      </w:pPr>
    </w:p>
    <w:tbl>
      <w:tblPr>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6"/>
        <w:gridCol w:w="3988"/>
        <w:gridCol w:w="978"/>
        <w:gridCol w:w="3354"/>
      </w:tblGrid>
      <w:tr w:rsidR="00961811" w:rsidRPr="00D40929" w14:paraId="7D1E0F68"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1B4F8A"/>
            <w:tcMar>
              <w:top w:w="80" w:type="dxa"/>
              <w:left w:w="120" w:type="dxa"/>
              <w:bottom w:w="80" w:type="dxa"/>
              <w:right w:w="120" w:type="dxa"/>
            </w:tcMar>
          </w:tcPr>
          <w:p w14:paraId="6E609C2A"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w:t>
            </w:r>
          </w:p>
        </w:tc>
        <w:tc>
          <w:tcPr>
            <w:tcW w:w="4026" w:type="dxa"/>
            <w:tcBorders>
              <w:top w:val="single" w:sz="1" w:space="0" w:color="CCCCCC"/>
              <w:left w:val="single" w:sz="1" w:space="0" w:color="CCCCCC"/>
              <w:bottom w:val="single" w:sz="1" w:space="0" w:color="CCCCCC"/>
              <w:right w:val="single" w:sz="1" w:space="0" w:color="CCCCCC"/>
            </w:tcBorders>
            <w:shd w:val="clear" w:color="auto" w:fill="1B4F8A"/>
            <w:tcMar>
              <w:top w:w="80" w:type="dxa"/>
              <w:left w:w="120" w:type="dxa"/>
              <w:bottom w:w="80" w:type="dxa"/>
              <w:right w:w="120" w:type="dxa"/>
            </w:tcMar>
          </w:tcPr>
          <w:p w14:paraId="0B53DF43"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Criterium</w:t>
            </w:r>
          </w:p>
        </w:tc>
        <w:tc>
          <w:tcPr>
            <w:tcW w:w="900" w:type="dxa"/>
            <w:tcBorders>
              <w:top w:val="single" w:sz="1" w:space="0" w:color="CCCCCC"/>
              <w:left w:val="single" w:sz="1" w:space="0" w:color="CCCCCC"/>
              <w:bottom w:val="single" w:sz="1" w:space="0" w:color="CCCCCC"/>
              <w:right w:val="single" w:sz="1" w:space="0" w:color="CCCCCC"/>
            </w:tcBorders>
            <w:shd w:val="clear" w:color="auto" w:fill="1B4F8A"/>
            <w:tcMar>
              <w:top w:w="80" w:type="dxa"/>
              <w:left w:w="120" w:type="dxa"/>
              <w:bottom w:w="80" w:type="dxa"/>
              <w:right w:w="120" w:type="dxa"/>
            </w:tcMar>
          </w:tcPr>
          <w:p w14:paraId="2BA8C550"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Weging</w:t>
            </w:r>
          </w:p>
        </w:tc>
        <w:tc>
          <w:tcPr>
            <w:tcW w:w="3400" w:type="dxa"/>
            <w:tcBorders>
              <w:top w:val="single" w:sz="1" w:space="0" w:color="CCCCCC"/>
              <w:left w:val="single" w:sz="1" w:space="0" w:color="CCCCCC"/>
              <w:bottom w:val="single" w:sz="1" w:space="0" w:color="CCCCCC"/>
              <w:right w:val="single" w:sz="1" w:space="0" w:color="CCCCCC"/>
            </w:tcBorders>
            <w:shd w:val="clear" w:color="auto" w:fill="1B4F8A"/>
            <w:tcMar>
              <w:top w:w="80" w:type="dxa"/>
              <w:left w:w="120" w:type="dxa"/>
              <w:bottom w:w="80" w:type="dxa"/>
              <w:right w:w="120" w:type="dxa"/>
            </w:tcMar>
          </w:tcPr>
          <w:p w14:paraId="04A65BD8"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Toelichting</w:t>
            </w:r>
          </w:p>
        </w:tc>
      </w:tr>
      <w:tr w:rsidR="00961811" w:rsidRPr="00D40929" w14:paraId="7B7504EF"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054213DA"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1</w:t>
            </w:r>
          </w:p>
        </w:tc>
        <w:tc>
          <w:tcPr>
            <w:tcW w:w="4026"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53004A77"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Naamgeving &amp; herkenbaarheid</w:t>
            </w:r>
          </w:p>
        </w:tc>
        <w:tc>
          <w:tcPr>
            <w:tcW w:w="9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4D35A0E1"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x1</w:t>
            </w:r>
          </w:p>
        </w:tc>
        <w:tc>
          <w:tcPr>
            <w:tcW w:w="34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1D69B5ED"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Helder, pakkend en herkenbaar?</w:t>
            </w:r>
          </w:p>
        </w:tc>
      </w:tr>
      <w:tr w:rsidR="00961811" w:rsidRPr="00D40929" w14:paraId="035178D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4B3BBC"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2</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3F7F54"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Aanleiding &amp; probleemstelling</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047FCD"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x1</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A79D7C"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Is de context duidelijk omschreven?</w:t>
            </w:r>
          </w:p>
        </w:tc>
      </w:tr>
      <w:tr w:rsidR="00961811" w:rsidRPr="00D40929" w14:paraId="4EBF0860"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67966F74"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3</w:t>
            </w:r>
          </w:p>
        </w:tc>
        <w:tc>
          <w:tcPr>
            <w:tcW w:w="4026"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113EA5B0"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Doelstelling</w:t>
            </w:r>
          </w:p>
        </w:tc>
        <w:tc>
          <w:tcPr>
            <w:tcW w:w="9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2B6714AD"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x2</w:t>
            </w:r>
          </w:p>
        </w:tc>
        <w:tc>
          <w:tcPr>
            <w:tcW w:w="34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2C90EC1E"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Concreet, meetbaar en haalbaar?</w:t>
            </w:r>
          </w:p>
        </w:tc>
      </w:tr>
      <w:tr w:rsidR="00961811" w:rsidRPr="00D40929" w14:paraId="0309D46B"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B11DAD"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4</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CC1E4F"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Werkplan &amp; methode</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B399D5"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x2</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21781E"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Uitvoerbaar en goed onderbouwd?</w:t>
            </w:r>
          </w:p>
        </w:tc>
      </w:tr>
      <w:tr w:rsidR="00961811" w:rsidRPr="00D40929" w14:paraId="6F42D1C6"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2B26C538"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5</w:t>
            </w:r>
          </w:p>
        </w:tc>
        <w:tc>
          <w:tcPr>
            <w:tcW w:w="4026"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0968BF9B"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Tijdpad</w:t>
            </w:r>
          </w:p>
        </w:tc>
        <w:tc>
          <w:tcPr>
            <w:tcW w:w="9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128B41A7"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x1</w:t>
            </w:r>
          </w:p>
        </w:tc>
        <w:tc>
          <w:tcPr>
            <w:tcW w:w="34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03625AD2"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Realistisch en overzichtelijk gepland?</w:t>
            </w:r>
          </w:p>
        </w:tc>
      </w:tr>
      <w:tr w:rsidR="00961811" w:rsidRPr="00D40929" w14:paraId="26B6AC31"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768E90"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6</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83142"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Vernieuwend karakter</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969010"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x2</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217C9F"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Origineel, creatief en innovatief?</w:t>
            </w:r>
          </w:p>
        </w:tc>
      </w:tr>
      <w:tr w:rsidR="00961811" w:rsidRPr="00D40929" w14:paraId="05FE2F54"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48F891C4"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7</w:t>
            </w:r>
          </w:p>
        </w:tc>
        <w:tc>
          <w:tcPr>
            <w:tcW w:w="4026"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02FCEE5D"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Waarde voor ziekenhuisfysiotherapie</w:t>
            </w:r>
          </w:p>
        </w:tc>
        <w:tc>
          <w:tcPr>
            <w:tcW w:w="9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3C511750"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x3</w:t>
            </w:r>
          </w:p>
        </w:tc>
        <w:tc>
          <w:tcPr>
            <w:tcW w:w="34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0DF83461"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Relevant en toepasbaar voor het veld?</w:t>
            </w:r>
          </w:p>
        </w:tc>
      </w:tr>
      <w:tr w:rsidR="00961811" w:rsidRPr="00D40929" w14:paraId="62ED992D"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6A64F0"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8</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AF003D"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Besteding subsidiebedrag</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A8EEB8"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x1</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DAB20D"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Gericht, verantwoord en proportioneel?</w:t>
            </w:r>
          </w:p>
        </w:tc>
      </w:tr>
      <w:tr w:rsidR="00961811" w:rsidRPr="00D40929" w14:paraId="2B520E7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501A484F"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9</w:t>
            </w:r>
          </w:p>
        </w:tc>
        <w:tc>
          <w:tcPr>
            <w:tcW w:w="4026"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1B54ED4C"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Samenwerkingspartners</w:t>
            </w:r>
          </w:p>
        </w:tc>
        <w:tc>
          <w:tcPr>
            <w:tcW w:w="9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242033FC"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x1</w:t>
            </w:r>
          </w:p>
        </w:tc>
        <w:tc>
          <w:tcPr>
            <w:tcW w:w="3400" w:type="dxa"/>
            <w:tcBorders>
              <w:top w:val="single" w:sz="1" w:space="0" w:color="CCCCCC"/>
              <w:left w:val="single" w:sz="1" w:space="0" w:color="CCCCCC"/>
              <w:bottom w:val="single" w:sz="1" w:space="0" w:color="CCCCCC"/>
              <w:right w:val="single" w:sz="1" w:space="0" w:color="CCCCCC"/>
            </w:tcBorders>
            <w:shd w:val="clear" w:color="auto" w:fill="F4F7FB"/>
            <w:tcMar>
              <w:top w:w="80" w:type="dxa"/>
              <w:left w:w="120" w:type="dxa"/>
              <w:bottom w:w="80" w:type="dxa"/>
              <w:right w:w="120" w:type="dxa"/>
            </w:tcMar>
          </w:tcPr>
          <w:p w14:paraId="027706F1"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Versterken zij het project?</w:t>
            </w:r>
          </w:p>
        </w:tc>
      </w:tr>
      <w:tr w:rsidR="00961811" w:rsidRPr="00D40929" w14:paraId="041E3777" w14:textId="77777777">
        <w:tblPrEx>
          <w:tblCellMar>
            <w:top w:w="0" w:type="dxa"/>
            <w:bottom w:w="0" w:type="dxa"/>
          </w:tblCellMar>
        </w:tblPrEx>
        <w:tc>
          <w:tcPr>
            <w:tcW w:w="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01A694"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10</w:t>
            </w:r>
          </w:p>
        </w:tc>
        <w:tc>
          <w:tcPr>
            <w:tcW w:w="4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6040DA"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Pitch / Presentatie (2e ronde)</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A4B0CD"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x4</w:t>
            </w:r>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1F9EDD"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Overtuigend, helder en dynamisch?</w:t>
            </w:r>
          </w:p>
        </w:tc>
      </w:tr>
    </w:tbl>
    <w:p w14:paraId="16428608" w14:textId="77777777" w:rsidR="00412E58" w:rsidRPr="00D40929" w:rsidRDefault="00412E58">
      <w:pPr>
        <w:spacing w:after="80"/>
        <w:rPr>
          <w:rFonts w:ascii="Abadi" w:hAnsi="Abadi" w:cs="Aldhabi"/>
          <w:color w:val="000000" w:themeColor="text1"/>
        </w:rPr>
      </w:pPr>
    </w:p>
    <w:p w14:paraId="111CA46B" w14:textId="77777777" w:rsidR="00412E58" w:rsidRPr="00D40929" w:rsidRDefault="00412B40">
      <w:pPr>
        <w:spacing w:after="120"/>
        <w:rPr>
          <w:rFonts w:ascii="Abadi" w:hAnsi="Abadi" w:cs="Aldhabi"/>
          <w:color w:val="000000" w:themeColor="text1"/>
        </w:rPr>
      </w:pPr>
      <w:proofErr w:type="spellStart"/>
      <w:r w:rsidRPr="00D40929">
        <w:rPr>
          <w:rFonts w:ascii="Abadi" w:hAnsi="Abadi" w:cs="Aldhabi"/>
          <w:i/>
          <w:iCs/>
          <w:color w:val="000000" w:themeColor="text1"/>
        </w:rPr>
        <w:t>Scoreschaal</w:t>
      </w:r>
      <w:proofErr w:type="spellEnd"/>
      <w:r w:rsidRPr="00D40929">
        <w:rPr>
          <w:rFonts w:ascii="Abadi" w:hAnsi="Abadi" w:cs="Aldhabi"/>
          <w:i/>
          <w:iCs/>
          <w:color w:val="000000" w:themeColor="text1"/>
        </w:rPr>
        <w:t>:  1 = Slecht  •  2 = Matig  •  3 = Redelijk  •  4 = Goed  •  5 = Uitstekend</w:t>
      </w:r>
    </w:p>
    <w:p w14:paraId="12DC699A" w14:textId="77777777" w:rsidR="00412E58" w:rsidRPr="00D40929" w:rsidRDefault="00412E58">
      <w:pPr>
        <w:spacing w:after="200"/>
        <w:rPr>
          <w:rFonts w:ascii="Abadi" w:hAnsi="Abadi" w:cs="Aldhabi"/>
          <w:color w:val="000000" w:themeColor="text1"/>
        </w:rPr>
      </w:pPr>
    </w:p>
    <w:p w14:paraId="2CCBEC6C" w14:textId="77777777" w:rsidR="00412E58" w:rsidRPr="00D40929" w:rsidRDefault="00412B40">
      <w:pPr>
        <w:pStyle w:val="Kop1"/>
        <w:rPr>
          <w:rFonts w:ascii="Abadi" w:hAnsi="Abadi" w:cs="Aldhabi"/>
          <w:color w:val="000000" w:themeColor="text1"/>
          <w:sz w:val="22"/>
          <w:szCs w:val="22"/>
        </w:rPr>
      </w:pPr>
      <w:r w:rsidRPr="00D40929">
        <w:rPr>
          <w:rFonts w:ascii="Abadi" w:hAnsi="Abadi" w:cs="Aldhabi"/>
          <w:color w:val="000000" w:themeColor="text1"/>
          <w:sz w:val="22"/>
          <w:szCs w:val="22"/>
        </w:rPr>
        <w:t>Tegenprestatie</w:t>
      </w:r>
    </w:p>
    <w:p w14:paraId="2639BCE8" w14:textId="77777777" w:rsidR="00412E58" w:rsidRPr="00D40929" w:rsidRDefault="00412B40">
      <w:pPr>
        <w:spacing w:after="120"/>
        <w:rPr>
          <w:rFonts w:ascii="Abadi" w:hAnsi="Abadi" w:cs="Aldhabi"/>
          <w:color w:val="000000" w:themeColor="text1"/>
        </w:rPr>
      </w:pPr>
      <w:r w:rsidRPr="00D40929">
        <w:rPr>
          <w:rFonts w:ascii="Abadi" w:hAnsi="Abadi" w:cs="Aldhabi"/>
          <w:color w:val="000000" w:themeColor="text1"/>
        </w:rPr>
        <w:t xml:space="preserve">Van de winnaars wordt als tegenprestatie verwacht dat zij tijdens het daaropvolgende NVZF Jaarcongres presenteren hoe de subsidie is besteed en hoe de ziekenhuisfysiotherapie hiervan profiteert. Tevens wordt aandacht besteed aan het project op de NVZF-website en/of in </w:t>
      </w:r>
      <w:proofErr w:type="spellStart"/>
      <w:r w:rsidRPr="00D40929">
        <w:rPr>
          <w:rFonts w:ascii="Abadi" w:hAnsi="Abadi" w:cs="Aldhabi"/>
          <w:color w:val="000000" w:themeColor="text1"/>
        </w:rPr>
        <w:t>Fysiopraxis</w:t>
      </w:r>
      <w:proofErr w:type="spellEnd"/>
      <w:r w:rsidRPr="00D40929">
        <w:rPr>
          <w:rFonts w:ascii="Abadi" w:hAnsi="Abadi" w:cs="Aldhabi"/>
          <w:color w:val="000000" w:themeColor="text1"/>
        </w:rPr>
        <w:t>.</w:t>
      </w:r>
    </w:p>
    <w:p w14:paraId="1010E9AD" w14:textId="77777777" w:rsidR="00412E58" w:rsidRPr="00D40929" w:rsidRDefault="00412B40">
      <w:pPr>
        <w:spacing w:after="120"/>
        <w:rPr>
          <w:rFonts w:ascii="Abadi" w:hAnsi="Abadi" w:cs="Aldhabi"/>
          <w:color w:val="000000" w:themeColor="text1"/>
        </w:rPr>
      </w:pPr>
      <w:r w:rsidRPr="00D40929">
        <w:rPr>
          <w:rFonts w:ascii="Abadi" w:hAnsi="Abadi" w:cs="Aldhabi"/>
          <w:i/>
          <w:iCs/>
          <w:color w:val="000000" w:themeColor="text1"/>
        </w:rPr>
        <w:t>Indien het project onvoldoende tot uitvoering komt, behoudt de NVZF zich het recht voor de subsidie geheel of gedeeltelijk terug te vorderen.</w:t>
      </w:r>
    </w:p>
    <w:p w14:paraId="73E139B5"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br w:type="page"/>
      </w:r>
    </w:p>
    <w:p w14:paraId="226FC6DF" w14:textId="77777777" w:rsidR="00412E58" w:rsidRPr="00D40929" w:rsidRDefault="00412B40">
      <w:pPr>
        <w:pStyle w:val="Kop1"/>
        <w:rPr>
          <w:rFonts w:ascii="Abadi" w:hAnsi="Abadi" w:cs="Aldhabi"/>
          <w:color w:val="000000" w:themeColor="text1"/>
          <w:sz w:val="22"/>
          <w:szCs w:val="22"/>
        </w:rPr>
      </w:pPr>
      <w:r w:rsidRPr="00D40929">
        <w:rPr>
          <w:rFonts w:ascii="Abadi" w:hAnsi="Abadi" w:cs="Aldhabi"/>
          <w:color w:val="000000" w:themeColor="text1"/>
          <w:sz w:val="22"/>
          <w:szCs w:val="22"/>
        </w:rPr>
        <w:lastRenderedPageBreak/>
        <w:t>Aanvraagformulier</w:t>
      </w:r>
    </w:p>
    <w:p w14:paraId="352D2511" w14:textId="108B3EE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Vul alle velden zo volledig mogelijk in. Houd de opgegeven woordlimieten aan. Stuur dit formulier voor 1</w:t>
      </w:r>
      <w:r w:rsidR="000C5145" w:rsidRPr="00D40929">
        <w:rPr>
          <w:rFonts w:ascii="Abadi" w:hAnsi="Abadi" w:cs="Aldhabi"/>
          <w:i/>
          <w:iCs/>
          <w:color w:val="000000" w:themeColor="text1"/>
        </w:rPr>
        <w:t xml:space="preserve">5 augustus </w:t>
      </w:r>
      <w:r w:rsidRPr="00D40929">
        <w:rPr>
          <w:rFonts w:ascii="Abadi" w:hAnsi="Abadi" w:cs="Aldhabi"/>
          <w:i/>
          <w:iCs/>
          <w:color w:val="000000" w:themeColor="text1"/>
        </w:rPr>
        <w:t>2026 in via secretariaat@nvzf.nl.</w:t>
      </w:r>
    </w:p>
    <w:p w14:paraId="1FF3BEAA" w14:textId="77777777" w:rsidR="00412E58" w:rsidRPr="00D40929" w:rsidRDefault="00412E58">
      <w:pPr>
        <w:spacing w:after="20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2E55BCC8"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64E65027"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A</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729DE48C" w14:textId="59C86F73" w:rsidR="00412E58" w:rsidRPr="00D40929" w:rsidRDefault="0079467E">
            <w:pPr>
              <w:rPr>
                <w:rFonts w:ascii="Abadi" w:hAnsi="Abadi" w:cs="Aldhabi"/>
                <w:color w:val="000000" w:themeColor="text1"/>
              </w:rPr>
            </w:pPr>
            <w:r w:rsidRPr="00D40929">
              <w:rPr>
                <w:rFonts w:ascii="Abadi" w:hAnsi="Abadi" w:cs="Aldhabi"/>
                <w:color w:val="000000" w:themeColor="text1"/>
              </w:rPr>
              <w:t>Algemene informatie</w:t>
            </w:r>
          </w:p>
        </w:tc>
      </w:tr>
    </w:tbl>
    <w:p w14:paraId="2A380A1E" w14:textId="77777777" w:rsidR="00412E58" w:rsidRPr="00D40929" w:rsidRDefault="00412E58">
      <w:pPr>
        <w:spacing w:after="80"/>
        <w:rPr>
          <w:rFonts w:ascii="Abadi" w:hAnsi="Abadi" w:cs="Aldhabi"/>
          <w:color w:val="000000" w:themeColor="text1"/>
        </w:rPr>
      </w:pPr>
    </w:p>
    <w:p w14:paraId="42E8E2FC"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Naam van het project</w:t>
      </w:r>
    </w:p>
    <w:p w14:paraId="7B58BF53"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6B0D4EE"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8E57904"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6605E07" w14:textId="77777777" w:rsidR="00412E58" w:rsidRPr="00D40929" w:rsidRDefault="00412E58">
      <w:pPr>
        <w:spacing w:after="80"/>
        <w:rPr>
          <w:rFonts w:ascii="Abadi" w:hAnsi="Abadi" w:cs="Aldhabi"/>
          <w:color w:val="000000" w:themeColor="text1"/>
        </w:rPr>
      </w:pPr>
    </w:p>
    <w:p w14:paraId="2A0408A3" w14:textId="18D432D4" w:rsidR="00412E58" w:rsidRPr="00D40929" w:rsidRDefault="00412B40">
      <w:pPr>
        <w:spacing w:after="120"/>
        <w:rPr>
          <w:rFonts w:ascii="Abadi" w:hAnsi="Abadi" w:cs="Aldhabi"/>
          <w:color w:val="000000" w:themeColor="text1"/>
        </w:rPr>
      </w:pPr>
      <w:r w:rsidRPr="00D40929">
        <w:rPr>
          <w:rFonts w:ascii="Abadi" w:hAnsi="Abadi" w:cs="Aldhabi"/>
          <w:b/>
          <w:bCs/>
          <w:color w:val="000000" w:themeColor="text1"/>
        </w:rPr>
        <w:t xml:space="preserve">Categorie  </w:t>
      </w: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tblGrid>
      <w:tr w:rsidR="00961811" w:rsidRPr="00D40929" w14:paraId="79CC5F73" w14:textId="77777777" w:rsidTr="002E2B35">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tcMar>
              <w:top w:w="100" w:type="dxa"/>
              <w:left w:w="180" w:type="dxa"/>
              <w:bottom w:w="100" w:type="dxa"/>
              <w:right w:w="180" w:type="dxa"/>
            </w:tcMar>
          </w:tcPr>
          <w:p w14:paraId="77CC23BD" w14:textId="77777777" w:rsidR="002E2B35" w:rsidRPr="00D40929" w:rsidRDefault="002E2B35">
            <w:pPr>
              <w:rPr>
                <w:rFonts w:ascii="Abadi" w:hAnsi="Abadi" w:cs="Aldhabi"/>
                <w:color w:val="000000" w:themeColor="text1"/>
              </w:rPr>
            </w:pPr>
            <w:r w:rsidRPr="00D40929">
              <w:rPr>
                <w:rFonts w:ascii="Abadi" w:hAnsi="Abadi" w:cs="Aldhabi"/>
                <w:color w:val="000000" w:themeColor="text1"/>
              </w:rPr>
              <w:t>□  Onderzoek / Innovatiesubsidie  (EUR 3.500)</w:t>
            </w:r>
          </w:p>
        </w:tc>
      </w:tr>
    </w:tbl>
    <w:p w14:paraId="3076A834" w14:textId="77777777" w:rsidR="00412E58" w:rsidRPr="00D40929" w:rsidRDefault="00412E58">
      <w:pPr>
        <w:spacing w:after="80"/>
        <w:rPr>
          <w:rFonts w:ascii="Abadi" w:hAnsi="Abadi" w:cs="Aldhabi"/>
          <w:color w:val="000000" w:themeColor="text1"/>
        </w:rPr>
      </w:pPr>
    </w:p>
    <w:p w14:paraId="531F9C3F"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Naam indiener(s)</w:t>
      </w:r>
    </w:p>
    <w:p w14:paraId="7EB9F00E"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E3B3AC1"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149C6B9"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6595B10"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Instelling / Ziekenhuis</w:t>
      </w:r>
    </w:p>
    <w:p w14:paraId="2D071C9A"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4E1103C"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938862E"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88073A2"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Afdeling / Team</w:t>
      </w:r>
    </w:p>
    <w:p w14:paraId="12E0D2B7"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600672F"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8835275"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0FF5149"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Functie</w:t>
      </w:r>
    </w:p>
    <w:p w14:paraId="2DDE1DE2"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D2D4211"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C4C4D49"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63DAB74"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E-mailadres</w:t>
      </w:r>
    </w:p>
    <w:p w14:paraId="66E77B59"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973E8FC"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EBDFBB7"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96E7218"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Telefoonnummer</w:t>
      </w:r>
    </w:p>
    <w:p w14:paraId="4D1C0205"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6866AF5"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2DC21D7C"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lastRenderedPageBreak/>
        <w:t xml:space="preserve"> </w:t>
      </w:r>
    </w:p>
    <w:p w14:paraId="0AF1E7C8" w14:textId="77777777" w:rsidR="00412E58" w:rsidRPr="00D40929" w:rsidRDefault="00412E58">
      <w:pPr>
        <w:spacing w:after="16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45920F70"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7D558CF0"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B</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560CD69C"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Aanleiding en probleemstelling</w:t>
            </w:r>
          </w:p>
        </w:tc>
      </w:tr>
    </w:tbl>
    <w:p w14:paraId="0F6723B1" w14:textId="77777777" w:rsidR="00412E58" w:rsidRPr="00D40929" w:rsidRDefault="00412E58">
      <w:pPr>
        <w:spacing w:after="80"/>
        <w:rPr>
          <w:rFonts w:ascii="Abadi" w:hAnsi="Abadi" w:cs="Aldhabi"/>
          <w:color w:val="000000" w:themeColor="text1"/>
        </w:rPr>
      </w:pPr>
    </w:p>
    <w:p w14:paraId="02D0F547"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Beschrijf de aanleiding en de vraag of het probleem dat ten grondslag ligt aan het project. Geef duidelijk aan of het een onderzoek of een innovatie betreft.  Max. 200 woorden.</w:t>
      </w:r>
    </w:p>
    <w:p w14:paraId="255E4C35" w14:textId="77777777" w:rsidR="00412E58" w:rsidRPr="00D40929" w:rsidRDefault="00412E58">
      <w:pPr>
        <w:spacing w:after="80"/>
        <w:rPr>
          <w:rFonts w:ascii="Abadi" w:hAnsi="Abadi" w:cs="Aldhabi"/>
          <w:color w:val="000000" w:themeColor="text1"/>
        </w:rPr>
      </w:pPr>
    </w:p>
    <w:p w14:paraId="2D9E5590"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Aanleiding  (max. 200 woorden)</w:t>
      </w:r>
    </w:p>
    <w:p w14:paraId="2E454AA8"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34DE49A"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E47AC0E"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2EA07332"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C702466"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53131B9"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B4D69C9"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3E02D38"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5151EA77"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0A339816"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C</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785E3631"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Doelstelling</w:t>
            </w:r>
          </w:p>
        </w:tc>
      </w:tr>
    </w:tbl>
    <w:p w14:paraId="4E9CAA07" w14:textId="77777777" w:rsidR="00412E58" w:rsidRPr="00D40929" w:rsidRDefault="00412E58">
      <w:pPr>
        <w:spacing w:after="80"/>
        <w:rPr>
          <w:rFonts w:ascii="Abadi" w:hAnsi="Abadi" w:cs="Aldhabi"/>
          <w:color w:val="000000" w:themeColor="text1"/>
        </w:rPr>
      </w:pPr>
    </w:p>
    <w:p w14:paraId="6B339D5D"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Omschrijf de doelstelling van het project. Wat wilt u bereiken? Wees concreet en meetbaar.  Max. 100 woorden.</w:t>
      </w:r>
    </w:p>
    <w:p w14:paraId="3628FC49" w14:textId="77777777" w:rsidR="00412E58" w:rsidRPr="00D40929" w:rsidRDefault="00412E58">
      <w:pPr>
        <w:spacing w:after="80"/>
        <w:rPr>
          <w:rFonts w:ascii="Abadi" w:hAnsi="Abadi" w:cs="Aldhabi"/>
          <w:color w:val="000000" w:themeColor="text1"/>
        </w:rPr>
      </w:pPr>
    </w:p>
    <w:p w14:paraId="5D634DF7"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Doelstelling  (max. 100 woorden)</w:t>
      </w:r>
    </w:p>
    <w:p w14:paraId="45B2E794"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B6AF35A"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106B4B0"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94E9A7C"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278932A8"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56925EE"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09B0AA5B"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3DE0FF91"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D</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7BB92AEC"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Werkplan en methode</w:t>
            </w:r>
          </w:p>
        </w:tc>
      </w:tr>
    </w:tbl>
    <w:p w14:paraId="598419E2" w14:textId="77777777" w:rsidR="00412E58" w:rsidRPr="00D40929" w:rsidRDefault="00412E58">
      <w:pPr>
        <w:spacing w:after="80"/>
        <w:rPr>
          <w:rFonts w:ascii="Abadi" w:hAnsi="Abadi" w:cs="Aldhabi"/>
          <w:color w:val="000000" w:themeColor="text1"/>
        </w:rPr>
      </w:pPr>
    </w:p>
    <w:p w14:paraId="3BE1CF1D"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Beschrijf hoe u het project uitvoert. Welke stappen worden gezet? Welke methode wordt gebruikt? Hoe borgt u de kwaliteit?  Max. 200 woorden.</w:t>
      </w:r>
    </w:p>
    <w:p w14:paraId="60D36778" w14:textId="77777777" w:rsidR="00412E58" w:rsidRPr="00D40929" w:rsidRDefault="00412E58">
      <w:pPr>
        <w:spacing w:after="80"/>
        <w:rPr>
          <w:rFonts w:ascii="Abadi" w:hAnsi="Abadi" w:cs="Aldhabi"/>
          <w:color w:val="000000" w:themeColor="text1"/>
        </w:rPr>
      </w:pPr>
    </w:p>
    <w:p w14:paraId="293561ED"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Werkplan / Methode  (max. 200 woorden)</w:t>
      </w:r>
    </w:p>
    <w:p w14:paraId="7FFA9A2F"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BF9FC27"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04B4067"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1F2A042"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3FAF2F3"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D470834"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lastRenderedPageBreak/>
        <w:t xml:space="preserve"> </w:t>
      </w:r>
    </w:p>
    <w:p w14:paraId="39128803"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6F89BC1"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0A63701F"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5A7C0B96"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E</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63D5567A"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Tijdpad</w:t>
            </w:r>
          </w:p>
        </w:tc>
      </w:tr>
    </w:tbl>
    <w:p w14:paraId="23D11B06" w14:textId="77777777" w:rsidR="00412E58" w:rsidRPr="00D40929" w:rsidRDefault="00412E58">
      <w:pPr>
        <w:spacing w:after="80"/>
        <w:rPr>
          <w:rFonts w:ascii="Abadi" w:hAnsi="Abadi" w:cs="Aldhabi"/>
          <w:color w:val="000000" w:themeColor="text1"/>
        </w:rPr>
      </w:pPr>
    </w:p>
    <w:p w14:paraId="28066CC7"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Geef een overzicht van de planning per kwartaal. Vul de tabel in met de taken en mijlpalen per periode. Voeg rijen toe als uw project langer loopt.</w:t>
      </w:r>
    </w:p>
    <w:p w14:paraId="1987DF98"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5826"/>
      </w:tblGrid>
      <w:tr w:rsidR="00961811" w:rsidRPr="00D40929" w14:paraId="784E9863"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B4F8A"/>
            <w:tcMar>
              <w:top w:w="100" w:type="dxa"/>
              <w:left w:w="140" w:type="dxa"/>
              <w:bottom w:w="100" w:type="dxa"/>
              <w:right w:w="140" w:type="dxa"/>
            </w:tcMar>
          </w:tcPr>
          <w:p w14:paraId="0C9980C5"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Kwartaal</w:t>
            </w:r>
          </w:p>
        </w:tc>
        <w:tc>
          <w:tcPr>
            <w:tcW w:w="1600" w:type="dxa"/>
            <w:tcBorders>
              <w:top w:val="single" w:sz="1" w:space="0" w:color="CCCCCC"/>
              <w:left w:val="single" w:sz="1" w:space="0" w:color="CCCCCC"/>
              <w:bottom w:val="single" w:sz="1" w:space="0" w:color="CCCCCC"/>
              <w:right w:val="single" w:sz="1" w:space="0" w:color="CCCCCC"/>
            </w:tcBorders>
            <w:shd w:val="clear" w:color="auto" w:fill="1B4F8A"/>
            <w:tcMar>
              <w:top w:w="100" w:type="dxa"/>
              <w:left w:w="140" w:type="dxa"/>
              <w:bottom w:w="100" w:type="dxa"/>
              <w:right w:w="140" w:type="dxa"/>
            </w:tcMar>
          </w:tcPr>
          <w:p w14:paraId="77EDC208"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Periode</w:t>
            </w:r>
          </w:p>
        </w:tc>
        <w:tc>
          <w:tcPr>
            <w:tcW w:w="5826" w:type="dxa"/>
            <w:tcBorders>
              <w:top w:val="single" w:sz="1" w:space="0" w:color="CCCCCC"/>
              <w:left w:val="single" w:sz="1" w:space="0" w:color="CCCCCC"/>
              <w:bottom w:val="single" w:sz="1" w:space="0" w:color="CCCCCC"/>
              <w:right w:val="single" w:sz="1" w:space="0" w:color="CCCCCC"/>
            </w:tcBorders>
            <w:shd w:val="clear" w:color="auto" w:fill="1B4F8A"/>
            <w:tcMar>
              <w:top w:w="100" w:type="dxa"/>
              <w:left w:w="140" w:type="dxa"/>
              <w:bottom w:w="100" w:type="dxa"/>
              <w:right w:w="140" w:type="dxa"/>
            </w:tcMar>
          </w:tcPr>
          <w:p w14:paraId="77399D25"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Taken / Mijlpalen</w:t>
            </w:r>
          </w:p>
        </w:tc>
      </w:tr>
      <w:tr w:rsidR="00961811" w:rsidRPr="00D40929" w14:paraId="1269B6E6"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7A390938"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Q1 2026</w:t>
            </w:r>
          </w:p>
        </w:tc>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7923A1E6"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Jan – Mrt</w:t>
            </w:r>
          </w:p>
        </w:tc>
        <w:tc>
          <w:tcPr>
            <w:tcW w:w="5826"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6706FECC" w14:textId="77777777" w:rsidR="00412E58" w:rsidRPr="00D40929" w:rsidRDefault="00412E58">
            <w:pPr>
              <w:rPr>
                <w:rFonts w:ascii="Abadi" w:hAnsi="Abadi" w:cs="Aldhabi"/>
                <w:color w:val="000000" w:themeColor="text1"/>
              </w:rPr>
            </w:pPr>
          </w:p>
        </w:tc>
      </w:tr>
      <w:tr w:rsidR="00961811" w:rsidRPr="00D40929" w14:paraId="6491C14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7C9A4069"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Q2 2026</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44A5F873"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Apr – Jun</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2E393ACE" w14:textId="77777777" w:rsidR="00412E58" w:rsidRPr="00D40929" w:rsidRDefault="00412E58">
            <w:pPr>
              <w:rPr>
                <w:rFonts w:ascii="Abadi" w:hAnsi="Abadi" w:cs="Aldhabi"/>
                <w:color w:val="000000" w:themeColor="text1"/>
              </w:rPr>
            </w:pPr>
          </w:p>
        </w:tc>
      </w:tr>
      <w:tr w:rsidR="00961811" w:rsidRPr="00D40929" w14:paraId="0B7D37D1"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46B1D0AF"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Q3 2026</w:t>
            </w:r>
          </w:p>
        </w:tc>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2E9FB360"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Jul – Sep</w:t>
            </w:r>
          </w:p>
        </w:tc>
        <w:tc>
          <w:tcPr>
            <w:tcW w:w="5826"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3FB12FA2" w14:textId="77777777" w:rsidR="00412E58" w:rsidRPr="00D40929" w:rsidRDefault="00412E58">
            <w:pPr>
              <w:rPr>
                <w:rFonts w:ascii="Abadi" w:hAnsi="Abadi" w:cs="Aldhabi"/>
                <w:color w:val="000000" w:themeColor="text1"/>
              </w:rPr>
            </w:pPr>
          </w:p>
        </w:tc>
      </w:tr>
      <w:tr w:rsidR="00961811" w:rsidRPr="00D40929" w14:paraId="3485FE8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5DD2F7DC"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Q4 2026</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017B8FD6"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Okt – Dec</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7C49C135" w14:textId="77777777" w:rsidR="00412E58" w:rsidRPr="00D40929" w:rsidRDefault="00412E58">
            <w:pPr>
              <w:rPr>
                <w:rFonts w:ascii="Abadi" w:hAnsi="Abadi" w:cs="Aldhabi"/>
                <w:color w:val="000000" w:themeColor="text1"/>
              </w:rPr>
            </w:pPr>
          </w:p>
        </w:tc>
      </w:tr>
      <w:tr w:rsidR="00961811" w:rsidRPr="00D40929" w14:paraId="6ACC3CD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13813744"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Q1 2027</w:t>
            </w:r>
          </w:p>
        </w:tc>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5F31D91C"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Jan – Mrt</w:t>
            </w:r>
          </w:p>
        </w:tc>
        <w:tc>
          <w:tcPr>
            <w:tcW w:w="5826" w:type="dxa"/>
            <w:tcBorders>
              <w:top w:val="single" w:sz="1" w:space="0" w:color="CCCCCC"/>
              <w:left w:val="single" w:sz="1" w:space="0" w:color="CCCCCC"/>
              <w:bottom w:val="single" w:sz="1" w:space="0" w:color="CCCCCC"/>
              <w:right w:val="single" w:sz="1" w:space="0" w:color="CCCCCC"/>
            </w:tcBorders>
            <w:shd w:val="clear" w:color="auto" w:fill="D6E4F0"/>
            <w:tcMar>
              <w:top w:w="200" w:type="dxa"/>
              <w:left w:w="140" w:type="dxa"/>
              <w:bottom w:w="200" w:type="dxa"/>
              <w:right w:w="140" w:type="dxa"/>
            </w:tcMar>
          </w:tcPr>
          <w:p w14:paraId="1662E3DC" w14:textId="77777777" w:rsidR="00412E58" w:rsidRPr="00D40929" w:rsidRDefault="00412E58">
            <w:pPr>
              <w:rPr>
                <w:rFonts w:ascii="Abadi" w:hAnsi="Abadi" w:cs="Aldhabi"/>
                <w:color w:val="000000" w:themeColor="text1"/>
              </w:rPr>
            </w:pPr>
          </w:p>
        </w:tc>
      </w:tr>
      <w:tr w:rsidR="00961811" w:rsidRPr="00D40929" w14:paraId="14A2D11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38472713"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Q2 2027</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1CB2E071" w14:textId="77777777" w:rsidR="00412E58" w:rsidRPr="00D40929" w:rsidRDefault="00412B40">
            <w:pPr>
              <w:rPr>
                <w:rFonts w:ascii="Abadi" w:hAnsi="Abadi" w:cs="Aldhabi"/>
                <w:color w:val="000000" w:themeColor="text1"/>
              </w:rPr>
            </w:pPr>
            <w:r w:rsidRPr="00D40929">
              <w:rPr>
                <w:rFonts w:ascii="Abadi" w:hAnsi="Abadi" w:cs="Aldhabi"/>
                <w:color w:val="000000" w:themeColor="text1"/>
              </w:rPr>
              <w:t>Apr – Jun</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200" w:type="dxa"/>
              <w:left w:w="140" w:type="dxa"/>
              <w:bottom w:w="200" w:type="dxa"/>
              <w:right w:w="140" w:type="dxa"/>
            </w:tcMar>
          </w:tcPr>
          <w:p w14:paraId="15590F0B" w14:textId="77777777" w:rsidR="00412E58" w:rsidRPr="00D40929" w:rsidRDefault="00412E58">
            <w:pPr>
              <w:rPr>
                <w:rFonts w:ascii="Abadi" w:hAnsi="Abadi" w:cs="Aldhabi"/>
                <w:color w:val="000000" w:themeColor="text1"/>
              </w:rPr>
            </w:pPr>
          </w:p>
        </w:tc>
      </w:tr>
      <w:tr w:rsidR="00961811" w:rsidRPr="00D40929" w14:paraId="3816155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4F7FB"/>
            <w:tcMar>
              <w:top w:w="200" w:type="dxa"/>
              <w:left w:w="140" w:type="dxa"/>
              <w:bottom w:w="200" w:type="dxa"/>
              <w:right w:w="140" w:type="dxa"/>
            </w:tcMar>
          </w:tcPr>
          <w:p w14:paraId="453D479C" w14:textId="77777777" w:rsidR="00412E58" w:rsidRPr="00D40929" w:rsidRDefault="00412B40">
            <w:pPr>
              <w:rPr>
                <w:rFonts w:ascii="Abadi" w:hAnsi="Abadi" w:cs="Aldhabi"/>
                <w:color w:val="000000" w:themeColor="text1"/>
              </w:rPr>
            </w:pPr>
            <w:r w:rsidRPr="00D40929">
              <w:rPr>
                <w:rFonts w:ascii="Abadi" w:hAnsi="Abadi" w:cs="Aldhabi"/>
                <w:i/>
                <w:iCs/>
                <w:color w:val="000000" w:themeColor="text1"/>
              </w:rPr>
              <w:t>…</w:t>
            </w:r>
          </w:p>
        </w:tc>
        <w:tc>
          <w:tcPr>
            <w:tcW w:w="1600" w:type="dxa"/>
            <w:tcBorders>
              <w:top w:val="single" w:sz="1" w:space="0" w:color="CCCCCC"/>
              <w:left w:val="single" w:sz="1" w:space="0" w:color="CCCCCC"/>
              <w:bottom w:val="single" w:sz="1" w:space="0" w:color="CCCCCC"/>
              <w:right w:val="single" w:sz="1" w:space="0" w:color="CCCCCC"/>
            </w:tcBorders>
            <w:shd w:val="clear" w:color="auto" w:fill="F4F7FB"/>
            <w:tcMar>
              <w:top w:w="200" w:type="dxa"/>
              <w:left w:w="140" w:type="dxa"/>
              <w:bottom w:w="200" w:type="dxa"/>
              <w:right w:w="140" w:type="dxa"/>
            </w:tcMar>
          </w:tcPr>
          <w:p w14:paraId="5AF11219" w14:textId="77777777" w:rsidR="00412E58" w:rsidRPr="00D40929" w:rsidRDefault="00412E58">
            <w:pPr>
              <w:rPr>
                <w:rFonts w:ascii="Abadi" w:hAnsi="Abadi" w:cs="Aldhabi"/>
                <w:color w:val="000000" w:themeColor="text1"/>
              </w:rPr>
            </w:pPr>
          </w:p>
        </w:tc>
        <w:tc>
          <w:tcPr>
            <w:tcW w:w="5826" w:type="dxa"/>
            <w:tcBorders>
              <w:top w:val="single" w:sz="1" w:space="0" w:color="CCCCCC"/>
              <w:left w:val="single" w:sz="1" w:space="0" w:color="CCCCCC"/>
              <w:bottom w:val="single" w:sz="1" w:space="0" w:color="CCCCCC"/>
              <w:right w:val="single" w:sz="1" w:space="0" w:color="CCCCCC"/>
            </w:tcBorders>
            <w:shd w:val="clear" w:color="auto" w:fill="F4F7FB"/>
            <w:tcMar>
              <w:top w:w="200" w:type="dxa"/>
              <w:left w:w="140" w:type="dxa"/>
              <w:bottom w:w="200" w:type="dxa"/>
              <w:right w:w="140" w:type="dxa"/>
            </w:tcMar>
          </w:tcPr>
          <w:p w14:paraId="6D502E88" w14:textId="77777777" w:rsidR="00412E58" w:rsidRPr="00D40929" w:rsidRDefault="00412E58">
            <w:pPr>
              <w:rPr>
                <w:rFonts w:ascii="Abadi" w:hAnsi="Abadi" w:cs="Aldhabi"/>
                <w:color w:val="000000" w:themeColor="text1"/>
              </w:rPr>
            </w:pPr>
          </w:p>
        </w:tc>
      </w:tr>
    </w:tbl>
    <w:p w14:paraId="423E514C"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6BD06C43"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6BC1B982"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F</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01F69575" w14:textId="2BDBF90C" w:rsidR="00412E58" w:rsidRPr="00D40929" w:rsidRDefault="00412B40">
            <w:pPr>
              <w:rPr>
                <w:rFonts w:ascii="Abadi" w:hAnsi="Abadi" w:cs="Aldhabi"/>
                <w:color w:val="000000" w:themeColor="text1"/>
              </w:rPr>
            </w:pPr>
            <w:r w:rsidRPr="00D40929">
              <w:rPr>
                <w:rFonts w:ascii="Abadi" w:hAnsi="Abadi" w:cs="Aldhabi"/>
                <w:b/>
                <w:bCs/>
                <w:color w:val="000000" w:themeColor="text1"/>
              </w:rPr>
              <w:t xml:space="preserve">Vernieuwend karakter </w:t>
            </w:r>
          </w:p>
        </w:tc>
      </w:tr>
    </w:tbl>
    <w:p w14:paraId="35D6407A" w14:textId="77777777" w:rsidR="00412E58" w:rsidRPr="00D40929" w:rsidRDefault="00412E58">
      <w:pPr>
        <w:spacing w:after="80"/>
        <w:rPr>
          <w:rFonts w:ascii="Abadi" w:hAnsi="Abadi" w:cs="Aldhabi"/>
          <w:color w:val="000000" w:themeColor="text1"/>
        </w:rPr>
      </w:pPr>
    </w:p>
    <w:p w14:paraId="77745591"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Wat maakt dit project vernieuwend of innovatief ten opzichte van bestaande kennis, methodes of aanpakken? Op welke manier doorbreekt u gangbare patronen?  Max. 100 woorden.</w:t>
      </w:r>
    </w:p>
    <w:p w14:paraId="4503A64B" w14:textId="77777777" w:rsidR="00412E58" w:rsidRPr="00D40929" w:rsidRDefault="00412E58">
      <w:pPr>
        <w:spacing w:after="80"/>
        <w:rPr>
          <w:rFonts w:ascii="Abadi" w:hAnsi="Abadi" w:cs="Aldhabi"/>
          <w:color w:val="000000" w:themeColor="text1"/>
        </w:rPr>
      </w:pPr>
    </w:p>
    <w:p w14:paraId="380F666F"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Vernieuwend karakter  (max. 100 woorden)</w:t>
      </w:r>
    </w:p>
    <w:p w14:paraId="41D98C56"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1E99B2E"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9F308AF"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BA0D44D"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3FD66AF"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B594A2C"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33D48ADE"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0B7F6AE8"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G</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3234EF7E"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Waarde voor de ziekenhuisfysiotherapie</w:t>
            </w:r>
          </w:p>
        </w:tc>
      </w:tr>
    </w:tbl>
    <w:p w14:paraId="7BE0352C" w14:textId="77777777" w:rsidR="00412E58" w:rsidRPr="00D40929" w:rsidRDefault="00412E58">
      <w:pPr>
        <w:spacing w:after="80"/>
        <w:rPr>
          <w:rFonts w:ascii="Abadi" w:hAnsi="Abadi" w:cs="Aldhabi"/>
          <w:color w:val="000000" w:themeColor="text1"/>
        </w:rPr>
      </w:pPr>
    </w:p>
    <w:p w14:paraId="6364C09C"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lastRenderedPageBreak/>
        <w:t>Wat levert dit project op voor de ziekenhuisfysiotherapie als geheel? Hoe kunnen vakgenoten van de resultaten profiteren?  Max. 100 woorden.</w:t>
      </w:r>
    </w:p>
    <w:p w14:paraId="2B3E029B" w14:textId="77777777" w:rsidR="00412E58" w:rsidRPr="00D40929" w:rsidRDefault="00412E58">
      <w:pPr>
        <w:spacing w:after="80"/>
        <w:rPr>
          <w:rFonts w:ascii="Abadi" w:hAnsi="Abadi" w:cs="Aldhabi"/>
          <w:color w:val="000000" w:themeColor="text1"/>
        </w:rPr>
      </w:pPr>
    </w:p>
    <w:p w14:paraId="04F6B74C"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Meerwaarde voor het vakgebied  (max. 100 woorden)</w:t>
      </w:r>
    </w:p>
    <w:p w14:paraId="07E2A0ED"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C444E0F"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3736481"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CE34E2D"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73AFFB9"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D711AEB"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5D97406E"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2722AAD9"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H</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78011BDF"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Besteding subsidiebedrag</w:t>
            </w:r>
          </w:p>
        </w:tc>
      </w:tr>
    </w:tbl>
    <w:p w14:paraId="0E8FB6EC" w14:textId="77777777" w:rsidR="00412E58" w:rsidRPr="00D40929" w:rsidRDefault="00412E58">
      <w:pPr>
        <w:spacing w:after="80"/>
        <w:rPr>
          <w:rFonts w:ascii="Abadi" w:hAnsi="Abadi" w:cs="Aldhabi"/>
          <w:color w:val="000000" w:themeColor="text1"/>
        </w:rPr>
      </w:pPr>
    </w:p>
    <w:p w14:paraId="3A6931FC"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Geef een concrete omschrijving van waaraan het subsidiebedrag besteed wordt. Wees specifiek en verantwoord.  Max. 100 woorden.</w:t>
      </w:r>
    </w:p>
    <w:p w14:paraId="70AF5780" w14:textId="77777777" w:rsidR="00412E58" w:rsidRPr="00D40929" w:rsidRDefault="00412E58">
      <w:pPr>
        <w:spacing w:after="80"/>
        <w:rPr>
          <w:rFonts w:ascii="Abadi" w:hAnsi="Abadi" w:cs="Aldhabi"/>
          <w:color w:val="000000" w:themeColor="text1"/>
        </w:rPr>
      </w:pPr>
    </w:p>
    <w:p w14:paraId="11BCCA3B"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Besteding subsidie  (max. 100 woorden)</w:t>
      </w:r>
    </w:p>
    <w:p w14:paraId="12A6EF29"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2931B470"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2E3FD88"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2F824A3C"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466B4FE"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33A3BE7" w14:textId="77777777" w:rsidR="00412E58" w:rsidRPr="00D40929" w:rsidRDefault="00412E58">
      <w:pPr>
        <w:spacing w:after="12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6FCE48E4" w14:textId="77777777">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4C18FFA2" w14:textId="77777777" w:rsidR="00412E58" w:rsidRPr="00D40929" w:rsidRDefault="00412B40">
            <w:pPr>
              <w:jc w:val="center"/>
              <w:rPr>
                <w:rFonts w:ascii="Abadi" w:hAnsi="Abadi" w:cs="Aldhabi"/>
                <w:color w:val="000000" w:themeColor="text1"/>
              </w:rPr>
            </w:pPr>
            <w:r w:rsidRPr="00D40929">
              <w:rPr>
                <w:rFonts w:ascii="Abadi" w:hAnsi="Abadi" w:cs="Aldhabi"/>
                <w:b/>
                <w:bCs/>
                <w:color w:val="000000" w:themeColor="text1"/>
              </w:rPr>
              <w:t>I</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7613C736" w14:textId="77777777" w:rsidR="00412E58" w:rsidRPr="00D40929" w:rsidRDefault="00412B40">
            <w:pPr>
              <w:rPr>
                <w:rFonts w:ascii="Abadi" w:hAnsi="Abadi" w:cs="Aldhabi"/>
                <w:color w:val="000000" w:themeColor="text1"/>
              </w:rPr>
            </w:pPr>
            <w:r w:rsidRPr="00D40929">
              <w:rPr>
                <w:rFonts w:ascii="Abadi" w:hAnsi="Abadi" w:cs="Aldhabi"/>
                <w:b/>
                <w:bCs/>
                <w:color w:val="000000" w:themeColor="text1"/>
              </w:rPr>
              <w:t>Samenwerkingspartners</w:t>
            </w:r>
          </w:p>
        </w:tc>
      </w:tr>
    </w:tbl>
    <w:p w14:paraId="57CF50C8" w14:textId="77777777" w:rsidR="00412E58" w:rsidRPr="00D40929" w:rsidRDefault="00412E58">
      <w:pPr>
        <w:spacing w:after="80"/>
        <w:rPr>
          <w:rFonts w:ascii="Abadi" w:hAnsi="Abadi" w:cs="Aldhabi"/>
          <w:color w:val="000000" w:themeColor="text1"/>
        </w:rPr>
      </w:pPr>
    </w:p>
    <w:p w14:paraId="475AEF88" w14:textId="77777777" w:rsidR="00412E58" w:rsidRPr="00D40929" w:rsidRDefault="00412B40">
      <w:pPr>
        <w:pBdr>
          <w:left w:val="single" w:sz="14" w:space="0" w:color="1B4F8A"/>
        </w:pBdr>
        <w:shd w:val="clear" w:color="auto" w:fill="D6E4F0"/>
        <w:spacing w:before="80" w:after="80"/>
        <w:ind w:left="280" w:right="280"/>
        <w:rPr>
          <w:rFonts w:ascii="Abadi" w:hAnsi="Abadi" w:cs="Aldhabi"/>
          <w:color w:val="000000" w:themeColor="text1"/>
        </w:rPr>
      </w:pPr>
      <w:r w:rsidRPr="00D40929">
        <w:rPr>
          <w:rFonts w:ascii="Abadi" w:hAnsi="Abadi" w:cs="Aldhabi"/>
          <w:i/>
          <w:iCs/>
          <w:color w:val="000000" w:themeColor="text1"/>
        </w:rPr>
        <w:t>Zijn er samenwerkingspartners betrokken? Zo ja, noem ze en omschrijf kort hun rol.  Max. 50 woorden.</w:t>
      </w:r>
    </w:p>
    <w:p w14:paraId="06A41D4F" w14:textId="77777777" w:rsidR="00412E58" w:rsidRPr="00D40929" w:rsidRDefault="00412E58">
      <w:pPr>
        <w:spacing w:after="80"/>
        <w:rPr>
          <w:rFonts w:ascii="Abadi" w:hAnsi="Abadi" w:cs="Aldhabi"/>
          <w:color w:val="000000" w:themeColor="text1"/>
        </w:rPr>
      </w:pPr>
    </w:p>
    <w:p w14:paraId="61051E90" w14:textId="77777777" w:rsidR="00412E58" w:rsidRPr="00D40929" w:rsidRDefault="00412B40">
      <w:pPr>
        <w:spacing w:before="160" w:after="60"/>
        <w:rPr>
          <w:rFonts w:ascii="Abadi" w:hAnsi="Abadi" w:cs="Aldhabi"/>
          <w:color w:val="000000" w:themeColor="text1"/>
        </w:rPr>
      </w:pPr>
      <w:r w:rsidRPr="00D40929">
        <w:rPr>
          <w:rFonts w:ascii="Abadi" w:hAnsi="Abadi" w:cs="Aldhabi"/>
          <w:b/>
          <w:bCs/>
          <w:color w:val="000000" w:themeColor="text1"/>
        </w:rPr>
        <w:t>Samenwerkingspartners  (max. 50 woorden)</w:t>
      </w:r>
    </w:p>
    <w:p w14:paraId="1C72635D"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B5AB396"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1A8624D" w14:textId="77777777" w:rsidR="00412E58" w:rsidRPr="00D40929" w:rsidRDefault="00412B40">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3CFF187" w14:textId="77777777" w:rsidR="00412E58" w:rsidRPr="00D40929" w:rsidRDefault="00412E58">
      <w:pPr>
        <w:spacing w:after="240"/>
        <w:rPr>
          <w:rFonts w:ascii="Abadi" w:hAnsi="Abadi" w:cs="Aldhabi"/>
          <w:color w:val="000000" w:themeColor="text1"/>
        </w:rPr>
      </w:pPr>
    </w:p>
    <w:p w14:paraId="5B717B71" w14:textId="77777777" w:rsidR="00412E58" w:rsidRPr="00D40929" w:rsidRDefault="00412E58">
      <w:pPr>
        <w:pBdr>
          <w:bottom w:val="single" w:sz="6" w:space="0" w:color="1B4F8A"/>
        </w:pBdr>
        <w:spacing w:before="120" w:after="120"/>
        <w:rPr>
          <w:rFonts w:ascii="Abadi" w:hAnsi="Abadi" w:cs="Aldhabi"/>
          <w:color w:val="000000" w:themeColor="text1"/>
        </w:rPr>
      </w:pPr>
    </w:p>
    <w:p w14:paraId="2B998F1F" w14:textId="4A1AE967" w:rsidR="00412E58" w:rsidRPr="00D40929" w:rsidRDefault="00412B40">
      <w:pPr>
        <w:spacing w:before="160" w:after="120"/>
        <w:rPr>
          <w:rFonts w:ascii="Abadi" w:hAnsi="Abadi" w:cs="Aldhabi"/>
          <w:color w:val="000000" w:themeColor="text1"/>
        </w:rPr>
      </w:pPr>
      <w:r w:rsidRPr="00D40929">
        <w:rPr>
          <w:rFonts w:ascii="Abadi" w:hAnsi="Abadi" w:cs="Aldhabi"/>
          <w:b/>
          <w:bCs/>
          <w:color w:val="000000" w:themeColor="text1"/>
        </w:rPr>
        <w:t>Indienen voor 1</w:t>
      </w:r>
      <w:r w:rsidR="00113B29" w:rsidRPr="00D40929">
        <w:rPr>
          <w:rFonts w:ascii="Abadi" w:hAnsi="Abadi" w:cs="Aldhabi"/>
          <w:b/>
          <w:bCs/>
          <w:color w:val="000000" w:themeColor="text1"/>
        </w:rPr>
        <w:t>5 augustus</w:t>
      </w:r>
      <w:r w:rsidRPr="00D40929">
        <w:rPr>
          <w:rFonts w:ascii="Abadi" w:hAnsi="Abadi" w:cs="Aldhabi"/>
          <w:b/>
          <w:bCs/>
          <w:color w:val="000000" w:themeColor="text1"/>
        </w:rPr>
        <w:t xml:space="preserve"> 2026  →  </w:t>
      </w:r>
      <w:r w:rsidRPr="00D40929">
        <w:rPr>
          <w:rFonts w:ascii="Abadi" w:hAnsi="Abadi" w:cs="Aldhabi"/>
          <w:b/>
          <w:bCs/>
          <w:color w:val="000000" w:themeColor="text1"/>
        </w:rPr>
        <w:t>secretari</w:t>
      </w:r>
      <w:r w:rsidR="00113B29" w:rsidRPr="00D40929">
        <w:rPr>
          <w:rFonts w:ascii="Abadi" w:hAnsi="Abadi" w:cs="Aldhabi"/>
          <w:b/>
          <w:bCs/>
          <w:color w:val="000000" w:themeColor="text1"/>
        </w:rPr>
        <w:t>s</w:t>
      </w:r>
      <w:r w:rsidRPr="00D40929">
        <w:rPr>
          <w:rFonts w:ascii="Abadi" w:hAnsi="Abadi" w:cs="Aldhabi"/>
          <w:b/>
          <w:bCs/>
          <w:color w:val="000000" w:themeColor="text1"/>
        </w:rPr>
        <w:t>@nvzf.nl</w:t>
      </w:r>
    </w:p>
    <w:p w14:paraId="3D144F69" w14:textId="77777777" w:rsidR="00412E58" w:rsidRPr="00D40929" w:rsidRDefault="00412B40">
      <w:pPr>
        <w:spacing w:after="120"/>
        <w:rPr>
          <w:rFonts w:ascii="Abadi" w:hAnsi="Abadi" w:cs="Aldhabi"/>
          <w:i/>
          <w:iCs/>
          <w:color w:val="000000" w:themeColor="text1"/>
        </w:rPr>
      </w:pPr>
      <w:r w:rsidRPr="00D40929">
        <w:rPr>
          <w:rFonts w:ascii="Abadi" w:hAnsi="Abadi" w:cs="Aldhabi"/>
          <w:i/>
          <w:iCs/>
          <w:color w:val="000000" w:themeColor="text1"/>
        </w:rPr>
        <w:t>Meer informatie en eerdere winnaars: www.nvzf.nl</w:t>
      </w:r>
    </w:p>
    <w:p w14:paraId="4C5B429D" w14:textId="77777777" w:rsidR="00FD23E4" w:rsidRPr="00D40929" w:rsidRDefault="00FD23E4">
      <w:pPr>
        <w:spacing w:after="120"/>
        <w:rPr>
          <w:rFonts w:ascii="Abadi" w:hAnsi="Abadi" w:cs="Aldhabi"/>
          <w:i/>
          <w:iCs/>
          <w:color w:val="000000" w:themeColor="text1"/>
        </w:rPr>
      </w:pPr>
    </w:p>
    <w:p w14:paraId="6E95FA17" w14:textId="77777777" w:rsidR="00FD23E4" w:rsidRPr="00D40929" w:rsidRDefault="00FD23E4">
      <w:pPr>
        <w:spacing w:after="120"/>
        <w:rPr>
          <w:rFonts w:ascii="Abadi" w:hAnsi="Abadi" w:cs="Aldhabi"/>
          <w:i/>
          <w:iCs/>
          <w:color w:val="000000" w:themeColor="text1"/>
        </w:rPr>
      </w:pPr>
    </w:p>
    <w:p w14:paraId="6FBD7E2C" w14:textId="77777777" w:rsidR="00242F48" w:rsidRDefault="00242F48" w:rsidP="0021643D">
      <w:pPr>
        <w:pStyle w:val="Kop1"/>
        <w:rPr>
          <w:rFonts w:ascii="Abadi" w:hAnsi="Abadi" w:cs="Aldhabi"/>
          <w:color w:val="000000" w:themeColor="text1"/>
          <w:sz w:val="22"/>
          <w:szCs w:val="22"/>
        </w:rPr>
      </w:pPr>
    </w:p>
    <w:p w14:paraId="4731442C" w14:textId="6861DFA6" w:rsidR="0079467E" w:rsidRDefault="0079467E" w:rsidP="0021643D">
      <w:pPr>
        <w:pStyle w:val="Kop1"/>
        <w:rPr>
          <w:rFonts w:ascii="Abadi" w:hAnsi="Abadi" w:cs="Aldhabi"/>
          <w:color w:val="000000" w:themeColor="text1"/>
          <w:sz w:val="36"/>
          <w:szCs w:val="36"/>
        </w:rPr>
      </w:pPr>
      <w:proofErr w:type="spellStart"/>
      <w:r w:rsidRPr="00242F48">
        <w:rPr>
          <w:rFonts w:ascii="Abadi" w:hAnsi="Abadi" w:cs="Aldhabi"/>
          <w:color w:val="000000" w:themeColor="text1"/>
          <w:sz w:val="36"/>
          <w:szCs w:val="36"/>
        </w:rPr>
        <w:lastRenderedPageBreak/>
        <w:t>Posterp</w:t>
      </w:r>
      <w:r w:rsidR="006F3FE9" w:rsidRPr="00242F48">
        <w:rPr>
          <w:rFonts w:ascii="Abadi" w:hAnsi="Abadi" w:cs="Aldhabi"/>
          <w:color w:val="000000" w:themeColor="text1"/>
          <w:sz w:val="36"/>
          <w:szCs w:val="36"/>
        </w:rPr>
        <w:t>rij</w:t>
      </w:r>
      <w:r w:rsidR="005029B6">
        <w:rPr>
          <w:rFonts w:ascii="Abadi" w:hAnsi="Abadi" w:cs="Aldhabi"/>
          <w:color w:val="000000" w:themeColor="text1"/>
          <w:sz w:val="36"/>
          <w:szCs w:val="36"/>
        </w:rPr>
        <w:t>s</w:t>
      </w:r>
      <w:proofErr w:type="spellEnd"/>
    </w:p>
    <w:p w14:paraId="56840A0F" w14:textId="54115740" w:rsidR="005029B6" w:rsidRPr="005029B6" w:rsidRDefault="00EA12AF" w:rsidP="0021643D">
      <w:pPr>
        <w:pStyle w:val="Kop1"/>
        <w:rPr>
          <w:rFonts w:ascii="Abadi" w:hAnsi="Abadi" w:cs="Aldhabi"/>
          <w:b w:val="0"/>
          <w:bCs w:val="0"/>
          <w:color w:val="000000" w:themeColor="text1"/>
          <w:sz w:val="24"/>
          <w:szCs w:val="24"/>
        </w:rPr>
      </w:pPr>
      <w:r w:rsidRPr="00EA12AF">
        <w:rPr>
          <w:rFonts w:ascii="Abadi" w:hAnsi="Abadi" w:cs="Aldhabi"/>
          <w:b w:val="0"/>
          <w:bCs w:val="0"/>
          <w:color w:val="000000" w:themeColor="text1"/>
          <w:sz w:val="24"/>
          <w:szCs w:val="24"/>
        </w:rPr>
        <w:t xml:space="preserve">Met de </w:t>
      </w:r>
      <w:proofErr w:type="spellStart"/>
      <w:r w:rsidRPr="00EA12AF">
        <w:rPr>
          <w:rFonts w:ascii="Abadi" w:hAnsi="Abadi" w:cs="Aldhabi"/>
          <w:b w:val="0"/>
          <w:bCs w:val="0"/>
          <w:color w:val="000000" w:themeColor="text1"/>
          <w:sz w:val="24"/>
          <w:szCs w:val="24"/>
        </w:rPr>
        <w:t>posterprijs</w:t>
      </w:r>
      <w:proofErr w:type="spellEnd"/>
      <w:r w:rsidRPr="00EA12AF">
        <w:rPr>
          <w:rFonts w:ascii="Abadi" w:hAnsi="Abadi" w:cs="Aldhabi"/>
          <w:b w:val="0"/>
          <w:bCs w:val="0"/>
          <w:color w:val="000000" w:themeColor="text1"/>
          <w:sz w:val="24"/>
          <w:szCs w:val="24"/>
        </w:rPr>
        <w:t xml:space="preserve"> willen we ziekenhuisfysiotherapeuten inspireren om hun innovaties en verbeterprojecten met elkaar te delen. Inzendingen worden waar mogelijk per thema gegroepeerd. Tijdens de </w:t>
      </w:r>
      <w:proofErr w:type="spellStart"/>
      <w:r w:rsidRPr="00EA12AF">
        <w:rPr>
          <w:rFonts w:ascii="Abadi" w:hAnsi="Abadi" w:cs="Aldhabi"/>
          <w:b w:val="0"/>
          <w:bCs w:val="0"/>
          <w:color w:val="000000" w:themeColor="text1"/>
          <w:sz w:val="24"/>
          <w:szCs w:val="24"/>
        </w:rPr>
        <w:t>postersessie</w:t>
      </w:r>
      <w:proofErr w:type="spellEnd"/>
      <w:r w:rsidRPr="00EA12AF">
        <w:rPr>
          <w:rFonts w:ascii="Abadi" w:hAnsi="Abadi" w:cs="Aldhabi"/>
          <w:b w:val="0"/>
          <w:bCs w:val="0"/>
          <w:color w:val="000000" w:themeColor="text1"/>
          <w:sz w:val="24"/>
          <w:szCs w:val="24"/>
        </w:rPr>
        <w:t xml:space="preserve"> vinden er korte deelsessies plaats waarin deelnemers hun project toelichten</w:t>
      </w:r>
      <w:r>
        <w:rPr>
          <w:rFonts w:ascii="Abadi" w:hAnsi="Abadi" w:cs="Aldhabi"/>
          <w:b w:val="0"/>
          <w:bCs w:val="0"/>
          <w:color w:val="000000" w:themeColor="text1"/>
          <w:sz w:val="24"/>
          <w:szCs w:val="24"/>
        </w:rPr>
        <w:t xml:space="preserve">; </w:t>
      </w:r>
      <w:r w:rsidRPr="00EA12AF">
        <w:rPr>
          <w:rFonts w:ascii="Abadi" w:hAnsi="Abadi" w:cs="Aldhabi"/>
          <w:b w:val="0"/>
          <w:bCs w:val="0"/>
          <w:color w:val="000000" w:themeColor="text1"/>
          <w:sz w:val="24"/>
          <w:szCs w:val="24"/>
        </w:rPr>
        <w:t xml:space="preserve"> de nadruk ligt op uitwisseling en verbinding. Het publiek kiest uiteindelijk de winnaar.</w:t>
      </w:r>
      <w:r>
        <w:rPr>
          <w:rFonts w:ascii="Abadi" w:hAnsi="Abadi" w:cs="Aldhabi"/>
          <w:b w:val="0"/>
          <w:bCs w:val="0"/>
          <w:color w:val="000000" w:themeColor="text1"/>
          <w:sz w:val="24"/>
          <w:szCs w:val="24"/>
        </w:rPr>
        <w:t xml:space="preserve"> </w:t>
      </w:r>
      <w:r w:rsidR="0078101B">
        <w:rPr>
          <w:rFonts w:ascii="Abadi" w:hAnsi="Abadi" w:cs="Aldhabi"/>
          <w:b w:val="0"/>
          <w:bCs w:val="0"/>
          <w:color w:val="000000" w:themeColor="text1"/>
          <w:sz w:val="24"/>
          <w:szCs w:val="24"/>
        </w:rPr>
        <w:t xml:space="preserve"> </w:t>
      </w:r>
    </w:p>
    <w:p w14:paraId="481121DA" w14:textId="7B75D64B" w:rsidR="0079467E" w:rsidRDefault="0079467E" w:rsidP="004270E4">
      <w:pPr>
        <w:pBdr>
          <w:left w:val="single" w:sz="14" w:space="0" w:color="1B4F8A"/>
        </w:pBdr>
        <w:shd w:val="clear" w:color="auto" w:fill="D6E4F0"/>
        <w:spacing w:before="80" w:after="80"/>
        <w:ind w:right="280"/>
        <w:rPr>
          <w:rFonts w:ascii="Abadi" w:hAnsi="Abadi" w:cs="Aldhabi"/>
          <w:i/>
          <w:iCs/>
          <w:color w:val="000000" w:themeColor="text1"/>
        </w:rPr>
      </w:pPr>
      <w:r w:rsidRPr="00D40929">
        <w:rPr>
          <w:rFonts w:ascii="Abadi" w:hAnsi="Abadi" w:cs="Aldhabi"/>
          <w:i/>
          <w:iCs/>
          <w:color w:val="000000" w:themeColor="text1"/>
        </w:rPr>
        <w:t xml:space="preserve">Stuur </w:t>
      </w:r>
      <w:r w:rsidR="009A7A8F">
        <w:rPr>
          <w:rFonts w:ascii="Abadi" w:hAnsi="Abadi" w:cs="Aldhabi"/>
          <w:i/>
          <w:iCs/>
          <w:color w:val="000000" w:themeColor="text1"/>
        </w:rPr>
        <w:t>je poster in voor</w:t>
      </w:r>
      <w:r w:rsidRPr="00D40929">
        <w:rPr>
          <w:rFonts w:ascii="Abadi" w:hAnsi="Abadi" w:cs="Aldhabi"/>
          <w:i/>
          <w:iCs/>
          <w:color w:val="000000" w:themeColor="text1"/>
        </w:rPr>
        <w:t xml:space="preserve"> 15 augustus 2026 in via secretari</w:t>
      </w:r>
      <w:r w:rsidR="009A7A8F">
        <w:rPr>
          <w:rFonts w:ascii="Abadi" w:hAnsi="Abadi" w:cs="Aldhabi"/>
          <w:i/>
          <w:iCs/>
          <w:color w:val="000000" w:themeColor="text1"/>
        </w:rPr>
        <w:t>s</w:t>
      </w:r>
      <w:r w:rsidRPr="00D40929">
        <w:rPr>
          <w:rFonts w:ascii="Abadi" w:hAnsi="Abadi" w:cs="Aldhabi"/>
          <w:i/>
          <w:iCs/>
          <w:color w:val="000000" w:themeColor="text1"/>
        </w:rPr>
        <w:t>@nvzf.nl.</w:t>
      </w:r>
    </w:p>
    <w:p w14:paraId="544C882D" w14:textId="581067B4" w:rsidR="0079467E" w:rsidRPr="00FD2D9D" w:rsidRDefault="00EF108B" w:rsidP="00FD2D9D">
      <w:pPr>
        <w:pBdr>
          <w:left w:val="single" w:sz="14" w:space="0" w:color="1B4F8A"/>
        </w:pBdr>
        <w:shd w:val="clear" w:color="auto" w:fill="D6E4F0"/>
        <w:spacing w:before="80" w:after="80"/>
        <w:ind w:right="280"/>
        <w:rPr>
          <w:rFonts w:ascii="Abadi" w:hAnsi="Abadi" w:cs="Aldhabi"/>
          <w:i/>
          <w:iCs/>
          <w:color w:val="000000" w:themeColor="text1"/>
        </w:rPr>
      </w:pPr>
      <w:r>
        <w:rPr>
          <w:rFonts w:ascii="Abadi" w:hAnsi="Abadi" w:cs="Aldhabi"/>
          <w:i/>
          <w:iCs/>
          <w:color w:val="000000" w:themeColor="text1"/>
        </w:rPr>
        <w:t>Je krijgt voor 1 september goedkeuring om je poster te kunnen presenteren</w:t>
      </w:r>
      <w:r w:rsidR="005C1201">
        <w:rPr>
          <w:rFonts w:ascii="Abadi" w:hAnsi="Abadi" w:cs="Aldhabi"/>
          <w:i/>
          <w:iCs/>
          <w:color w:val="000000" w:themeColor="text1"/>
        </w:rPr>
        <w:t>.</w:t>
      </w:r>
      <w:r>
        <w:rPr>
          <w:rFonts w:ascii="Abadi" w:hAnsi="Abadi" w:cs="Aldhabi"/>
          <w:i/>
          <w:iCs/>
          <w:color w:val="000000" w:themeColor="text1"/>
        </w:rPr>
        <w:br/>
      </w:r>
      <w:r w:rsidR="00FB6A04">
        <w:rPr>
          <w:rFonts w:ascii="Abadi" w:hAnsi="Abadi" w:cs="Aldhabi"/>
          <w:i/>
          <w:iCs/>
          <w:color w:val="000000" w:themeColor="text1"/>
        </w:rPr>
        <w:t xml:space="preserve">Neem op de dag van het congres je poster mee.  </w:t>
      </w:r>
    </w:p>
    <w:p w14:paraId="2F3EC84A" w14:textId="054843B1" w:rsidR="00D21A5E" w:rsidRDefault="00FD2D9D" w:rsidP="0021643D">
      <w:pPr>
        <w:spacing w:after="200"/>
        <w:rPr>
          <w:rFonts w:ascii="Abadi" w:hAnsi="Abadi" w:cs="Aldhabi"/>
          <w:b/>
          <w:bCs/>
          <w:color w:val="000000" w:themeColor="text1"/>
        </w:rPr>
      </w:pPr>
      <w:r w:rsidRPr="00D40929">
        <w:rPr>
          <w:noProof/>
          <w:color w:val="000000" w:themeColor="text1"/>
        </w:rPr>
        <w:drawing>
          <wp:anchor distT="0" distB="0" distL="114300" distR="114300" simplePos="0" relativeHeight="251663360" behindDoc="0" locked="0" layoutInCell="1" allowOverlap="1" wp14:anchorId="54514741" wp14:editId="4E1AE2FD">
            <wp:simplePos x="0" y="0"/>
            <wp:positionH relativeFrom="column">
              <wp:posOffset>894080</wp:posOffset>
            </wp:positionH>
            <wp:positionV relativeFrom="paragraph">
              <wp:posOffset>229235</wp:posOffset>
            </wp:positionV>
            <wp:extent cx="3680460" cy="3531870"/>
            <wp:effectExtent l="0" t="0" r="2540" b="0"/>
            <wp:wrapTopAndBottom/>
            <wp:docPr id="14099071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07149" name=""/>
                    <pic:cNvPicPr/>
                  </pic:nvPicPr>
                  <pic:blipFill>
                    <a:blip r:embed="rId7"/>
                    <a:stretch>
                      <a:fillRect/>
                    </a:stretch>
                  </pic:blipFill>
                  <pic:spPr>
                    <a:xfrm>
                      <a:off x="0" y="0"/>
                      <a:ext cx="3680460" cy="3531870"/>
                    </a:xfrm>
                    <a:prstGeom prst="rect">
                      <a:avLst/>
                    </a:prstGeom>
                  </pic:spPr>
                </pic:pic>
              </a:graphicData>
            </a:graphic>
            <wp14:sizeRelH relativeFrom="margin">
              <wp14:pctWidth>0</wp14:pctWidth>
            </wp14:sizeRelH>
            <wp14:sizeRelV relativeFrom="margin">
              <wp14:pctHeight>0</wp14:pctHeight>
            </wp14:sizeRelV>
          </wp:anchor>
        </w:drawing>
      </w:r>
      <w:r w:rsidRPr="00D40929">
        <w:rPr>
          <w:noProof/>
          <w:color w:val="000000" w:themeColor="text1"/>
        </w:rPr>
        <w:drawing>
          <wp:anchor distT="0" distB="0" distL="114300" distR="114300" simplePos="0" relativeHeight="251661312" behindDoc="0" locked="0" layoutInCell="1" allowOverlap="1" wp14:anchorId="0644323A" wp14:editId="40598696">
            <wp:simplePos x="0" y="0"/>
            <wp:positionH relativeFrom="column">
              <wp:posOffset>894303</wp:posOffset>
            </wp:positionH>
            <wp:positionV relativeFrom="paragraph">
              <wp:posOffset>3765250</wp:posOffset>
            </wp:positionV>
            <wp:extent cx="3680460" cy="1918970"/>
            <wp:effectExtent l="0" t="0" r="2540" b="0"/>
            <wp:wrapTopAndBottom/>
            <wp:docPr id="6829385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38512" name=""/>
                    <pic:cNvPicPr/>
                  </pic:nvPicPr>
                  <pic:blipFill rotWithShape="1">
                    <a:blip r:embed="rId8"/>
                    <a:srcRect b="59707"/>
                    <a:stretch>
                      <a:fillRect/>
                    </a:stretch>
                  </pic:blipFill>
                  <pic:spPr bwMode="auto">
                    <a:xfrm>
                      <a:off x="0" y="0"/>
                      <a:ext cx="3680460" cy="1918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1A5E" w:rsidRPr="00327024">
        <w:rPr>
          <w:rFonts w:ascii="Abadi" w:hAnsi="Abadi" w:cs="Aldhabi"/>
          <w:b/>
          <w:bCs/>
          <w:color w:val="000000" w:themeColor="text1"/>
        </w:rPr>
        <w:t>Eisen</w:t>
      </w:r>
      <w:r w:rsidR="005300E0">
        <w:rPr>
          <w:rFonts w:ascii="Abadi" w:hAnsi="Abadi" w:cs="Aldhabi"/>
          <w:b/>
          <w:bCs/>
          <w:color w:val="000000" w:themeColor="text1"/>
        </w:rPr>
        <w:t xml:space="preserve"> poster, zie voorbeeld </w:t>
      </w:r>
      <w:r w:rsidR="00D21A5E" w:rsidRPr="00327024">
        <w:rPr>
          <w:rFonts w:ascii="Abadi" w:hAnsi="Abadi" w:cs="Aldhabi"/>
          <w:b/>
          <w:bCs/>
          <w:color w:val="000000" w:themeColor="text1"/>
        </w:rPr>
        <w:t xml:space="preserve"> </w:t>
      </w:r>
    </w:p>
    <w:p w14:paraId="1348B765" w14:textId="77777777" w:rsidR="00FD2D9D" w:rsidRDefault="00FD2D9D" w:rsidP="0021643D">
      <w:pPr>
        <w:spacing w:after="200"/>
        <w:rPr>
          <w:rFonts w:ascii="Abadi" w:hAnsi="Abadi" w:cs="Aldhabi"/>
          <w:b/>
          <w:bCs/>
          <w:color w:val="000000" w:themeColor="text1"/>
        </w:rPr>
      </w:pPr>
    </w:p>
    <w:p w14:paraId="70C52033" w14:textId="77777777" w:rsidR="00FD2D9D" w:rsidRPr="00327024" w:rsidRDefault="00FD2D9D" w:rsidP="0021643D">
      <w:pPr>
        <w:spacing w:after="200"/>
        <w:rPr>
          <w:rFonts w:ascii="Abadi" w:hAnsi="Abadi" w:cs="Aldhabi"/>
          <w:b/>
          <w:bCs/>
          <w:color w:val="000000" w:themeColor="text1"/>
        </w:rPr>
      </w:pPr>
    </w:p>
    <w:p w14:paraId="39554518" w14:textId="4605D071" w:rsidR="007E3F74" w:rsidRPr="003C475F" w:rsidRDefault="00D21A5E" w:rsidP="0021643D">
      <w:pPr>
        <w:pBdr>
          <w:left w:val="single" w:sz="14" w:space="0" w:color="1B4F8A"/>
        </w:pBdr>
        <w:shd w:val="clear" w:color="auto" w:fill="D6E4F0"/>
        <w:spacing w:before="80" w:after="80"/>
        <w:ind w:right="280"/>
        <w:rPr>
          <w:rFonts w:ascii="Abadi" w:hAnsi="Abadi" w:cs="Aldhabi"/>
          <w:color w:val="000000" w:themeColor="text1"/>
        </w:rPr>
      </w:pPr>
      <w:r w:rsidRPr="003C475F">
        <w:rPr>
          <w:rFonts w:ascii="Abadi" w:hAnsi="Abadi" w:cs="Aldhabi"/>
          <w:color w:val="000000" w:themeColor="text1"/>
        </w:rPr>
        <w:t xml:space="preserve">- Formaat A0 of A1 </w:t>
      </w:r>
      <w:r w:rsidRPr="003C475F">
        <w:rPr>
          <w:rFonts w:ascii="Abadi" w:hAnsi="Abadi" w:cs="Aldhabi"/>
          <w:color w:val="000000" w:themeColor="text1"/>
        </w:rPr>
        <w:br/>
        <w:t xml:space="preserve">- </w:t>
      </w:r>
      <w:r w:rsidR="00EE6901" w:rsidRPr="003C475F">
        <w:rPr>
          <w:rFonts w:ascii="Abadi" w:hAnsi="Abadi" w:cs="Aldhabi"/>
          <w:color w:val="000000" w:themeColor="text1"/>
        </w:rPr>
        <w:t>NVZF logo op de poster (krijg je via mail als je je poster gaat presenteren)</w:t>
      </w:r>
      <w:r w:rsidR="00EE6901" w:rsidRPr="003C475F">
        <w:rPr>
          <w:rFonts w:ascii="Abadi" w:hAnsi="Abadi" w:cs="Aldhabi"/>
          <w:color w:val="000000" w:themeColor="text1"/>
        </w:rPr>
        <w:br/>
        <w:t xml:space="preserve">- </w:t>
      </w:r>
      <w:r w:rsidR="00E902B1" w:rsidRPr="003C475F">
        <w:rPr>
          <w:rFonts w:ascii="Abadi" w:hAnsi="Abadi" w:cs="Aldhabi"/>
          <w:color w:val="000000" w:themeColor="text1"/>
        </w:rPr>
        <w:t>Max 300 woorden op de poster</w:t>
      </w:r>
      <w:r w:rsidR="00E902B1" w:rsidRPr="003C475F">
        <w:rPr>
          <w:rFonts w:ascii="Abadi" w:hAnsi="Abadi" w:cs="Aldhabi"/>
          <w:color w:val="000000" w:themeColor="text1"/>
        </w:rPr>
        <w:br/>
        <w:t xml:space="preserve">- </w:t>
      </w:r>
      <w:r w:rsidR="007E3F74" w:rsidRPr="003C475F">
        <w:rPr>
          <w:rFonts w:ascii="Abadi" w:hAnsi="Abadi" w:cs="Aldhabi"/>
          <w:color w:val="000000" w:themeColor="text1"/>
        </w:rPr>
        <w:t>Teksten:</w:t>
      </w:r>
      <w:r w:rsidR="0054589A" w:rsidRPr="003C475F">
        <w:rPr>
          <w:rFonts w:ascii="Abadi" w:hAnsi="Abadi" w:cs="Aldhabi"/>
          <w:color w:val="000000" w:themeColor="text1"/>
        </w:rPr>
        <w:br/>
      </w:r>
      <w:r w:rsidR="007E3F74" w:rsidRPr="003C475F">
        <w:rPr>
          <w:rFonts w:ascii="Abadi" w:hAnsi="Abadi" w:cs="Aldhabi"/>
          <w:color w:val="000000" w:themeColor="text1"/>
        </w:rPr>
        <w:lastRenderedPageBreak/>
        <w:t>Hoofdtitel</w:t>
      </w:r>
      <w:r w:rsidR="0054589A" w:rsidRPr="003C475F">
        <w:rPr>
          <w:rFonts w:ascii="Abadi" w:hAnsi="Abadi" w:cs="Aldhabi"/>
          <w:color w:val="000000" w:themeColor="text1"/>
        </w:rPr>
        <w:t xml:space="preserve">: </w:t>
      </w:r>
      <w:r w:rsidR="007E3F74" w:rsidRPr="003C475F">
        <w:rPr>
          <w:rFonts w:ascii="Abadi" w:hAnsi="Abadi" w:cs="Aldhabi"/>
          <w:color w:val="000000" w:themeColor="text1"/>
        </w:rPr>
        <w:t>80–120</w:t>
      </w:r>
      <w:r w:rsidR="0054589A" w:rsidRPr="003C475F">
        <w:rPr>
          <w:rFonts w:ascii="Abadi" w:hAnsi="Abadi" w:cs="Aldhabi"/>
          <w:color w:val="000000" w:themeColor="text1"/>
        </w:rPr>
        <w:t>pt</w:t>
      </w:r>
      <w:r w:rsidR="0054589A" w:rsidRPr="003C475F">
        <w:rPr>
          <w:rFonts w:ascii="Abadi" w:hAnsi="Abadi" w:cs="Aldhabi"/>
          <w:color w:val="000000" w:themeColor="text1"/>
        </w:rPr>
        <w:br/>
      </w:r>
      <w:r w:rsidR="007E3F74" w:rsidRPr="003C475F">
        <w:rPr>
          <w:rFonts w:ascii="Abadi" w:hAnsi="Abadi" w:cs="Aldhabi"/>
          <w:color w:val="000000" w:themeColor="text1"/>
        </w:rPr>
        <w:t>Auteurs / affiliat</w:t>
      </w:r>
      <w:r w:rsidR="0054589A" w:rsidRPr="003C475F">
        <w:rPr>
          <w:rFonts w:ascii="Abadi" w:hAnsi="Abadi" w:cs="Aldhabi"/>
          <w:color w:val="000000" w:themeColor="text1"/>
        </w:rPr>
        <w:t xml:space="preserve">ies: </w:t>
      </w:r>
      <w:r w:rsidR="007E3F74" w:rsidRPr="003C475F">
        <w:rPr>
          <w:rFonts w:ascii="Abadi" w:hAnsi="Abadi" w:cs="Aldhabi"/>
          <w:color w:val="000000" w:themeColor="text1"/>
        </w:rPr>
        <w:t>40–60 pt</w:t>
      </w:r>
      <w:r w:rsidR="0054589A" w:rsidRPr="003C475F">
        <w:rPr>
          <w:rFonts w:ascii="Abadi" w:hAnsi="Abadi" w:cs="Aldhabi"/>
          <w:color w:val="000000" w:themeColor="text1"/>
        </w:rPr>
        <w:br/>
      </w:r>
      <w:r w:rsidR="007E3F74" w:rsidRPr="003C475F">
        <w:rPr>
          <w:rFonts w:ascii="Abadi" w:hAnsi="Abadi" w:cs="Aldhabi"/>
          <w:color w:val="000000" w:themeColor="text1"/>
        </w:rPr>
        <w:t>Sectiekoppen</w:t>
      </w:r>
      <w:r w:rsidR="00960228" w:rsidRPr="003C475F">
        <w:rPr>
          <w:rFonts w:ascii="Abadi" w:hAnsi="Abadi" w:cs="Aldhabi"/>
          <w:color w:val="000000" w:themeColor="text1"/>
        </w:rPr>
        <w:t xml:space="preserve">: </w:t>
      </w:r>
      <w:r w:rsidR="007E3F74" w:rsidRPr="003C475F">
        <w:rPr>
          <w:rFonts w:ascii="Abadi" w:hAnsi="Abadi" w:cs="Aldhabi"/>
          <w:color w:val="000000" w:themeColor="text1"/>
        </w:rPr>
        <w:t>36–48 pt</w:t>
      </w:r>
      <w:r w:rsidR="0054589A" w:rsidRPr="003C475F">
        <w:rPr>
          <w:rFonts w:ascii="Abadi" w:hAnsi="Abadi" w:cs="Aldhabi"/>
          <w:color w:val="000000" w:themeColor="text1"/>
        </w:rPr>
        <w:br/>
      </w:r>
      <w:r w:rsidR="007E3F74" w:rsidRPr="003C475F">
        <w:rPr>
          <w:rFonts w:ascii="Abadi" w:hAnsi="Abadi" w:cs="Aldhabi"/>
          <w:color w:val="000000" w:themeColor="text1"/>
        </w:rPr>
        <w:t>Hoofdtekst</w:t>
      </w:r>
      <w:r w:rsidR="00960228" w:rsidRPr="003C475F">
        <w:rPr>
          <w:rFonts w:ascii="Abadi" w:hAnsi="Abadi" w:cs="Aldhabi"/>
          <w:color w:val="000000" w:themeColor="text1"/>
        </w:rPr>
        <w:t xml:space="preserve">: </w:t>
      </w:r>
      <w:r w:rsidR="007E3F74" w:rsidRPr="003C475F">
        <w:rPr>
          <w:rFonts w:ascii="Abadi" w:hAnsi="Abadi" w:cs="Aldhabi"/>
          <w:color w:val="000000" w:themeColor="text1"/>
        </w:rPr>
        <w:t>24–32 pt</w:t>
      </w:r>
      <w:r w:rsidR="0054589A" w:rsidRPr="003C475F">
        <w:rPr>
          <w:rFonts w:ascii="Abadi" w:hAnsi="Abadi" w:cs="Aldhabi"/>
          <w:color w:val="000000" w:themeColor="text1"/>
        </w:rPr>
        <w:br/>
      </w:r>
      <w:r w:rsidR="007E3F74" w:rsidRPr="003C475F">
        <w:rPr>
          <w:rFonts w:ascii="Abadi" w:hAnsi="Abadi" w:cs="Aldhabi"/>
          <w:color w:val="000000" w:themeColor="text1"/>
        </w:rPr>
        <w:t>Bijschriften</w:t>
      </w:r>
      <w:r w:rsidR="00960228" w:rsidRPr="003C475F">
        <w:rPr>
          <w:rFonts w:ascii="Abadi" w:hAnsi="Abadi" w:cs="Aldhabi"/>
          <w:color w:val="000000" w:themeColor="text1"/>
        </w:rPr>
        <w:t xml:space="preserve">: </w:t>
      </w:r>
      <w:r w:rsidR="007E3F74" w:rsidRPr="003C475F">
        <w:rPr>
          <w:rFonts w:ascii="Abadi" w:hAnsi="Abadi" w:cs="Aldhabi"/>
          <w:color w:val="000000" w:themeColor="text1"/>
        </w:rPr>
        <w:t>18–24 pt</w:t>
      </w:r>
      <w:r w:rsidR="00960228" w:rsidRPr="003C475F">
        <w:rPr>
          <w:rFonts w:ascii="Abadi" w:hAnsi="Abadi" w:cs="Aldhabi"/>
          <w:color w:val="000000" w:themeColor="text1"/>
        </w:rPr>
        <w:br/>
        <w:t xml:space="preserve">Afbeeldingen: &gt; 300 dpi </w:t>
      </w:r>
    </w:p>
    <w:p w14:paraId="7888BBF4" w14:textId="77777777" w:rsidR="005300E0" w:rsidRDefault="005300E0" w:rsidP="0021643D">
      <w:pPr>
        <w:spacing w:after="200"/>
        <w:rPr>
          <w:rFonts w:ascii="Abadi" w:hAnsi="Abadi" w:cs="Aldhabi"/>
          <w:color w:val="000000" w:themeColor="text1"/>
        </w:rPr>
      </w:pPr>
    </w:p>
    <w:p w14:paraId="718B1821" w14:textId="77777777" w:rsidR="005300E0" w:rsidRPr="00D40929" w:rsidRDefault="005300E0" w:rsidP="0021643D">
      <w:pPr>
        <w:spacing w:after="200"/>
        <w:rPr>
          <w:rFonts w:ascii="Abadi" w:hAnsi="Abadi" w:cs="Aldhab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0"/>
        <w:gridCol w:w="8246"/>
      </w:tblGrid>
      <w:tr w:rsidR="00961811" w:rsidRPr="00D40929" w14:paraId="691F7E67" w14:textId="77777777" w:rsidTr="0021643D">
        <w:tblPrEx>
          <w:tblCellMar>
            <w:top w:w="0" w:type="dxa"/>
            <w:bottom w:w="0" w:type="dxa"/>
          </w:tblCellMar>
        </w:tblPrEx>
        <w:tc>
          <w:tcPr>
            <w:tcW w:w="780" w:type="dxa"/>
            <w:tcBorders>
              <w:top w:val="none" w:sz="0" w:space="0" w:color="FFFFFF"/>
              <w:left w:val="none" w:sz="0" w:space="0" w:color="FFFFFF"/>
              <w:bottom w:val="none" w:sz="0" w:space="0" w:color="FFFFFF"/>
              <w:right w:val="none" w:sz="0" w:space="0" w:color="FFFFFF"/>
            </w:tcBorders>
            <w:shd w:val="clear" w:color="auto" w:fill="1B4F8A"/>
            <w:tcMar>
              <w:top w:w="100" w:type="dxa"/>
              <w:left w:w="140" w:type="dxa"/>
              <w:bottom w:w="100" w:type="dxa"/>
              <w:right w:w="80" w:type="dxa"/>
            </w:tcMar>
            <w:vAlign w:val="center"/>
          </w:tcPr>
          <w:p w14:paraId="17111A57" w14:textId="77777777" w:rsidR="0079467E" w:rsidRPr="00D40929" w:rsidRDefault="0079467E" w:rsidP="0021643D">
            <w:pPr>
              <w:jc w:val="center"/>
              <w:rPr>
                <w:rFonts w:ascii="Abadi" w:hAnsi="Abadi" w:cs="Aldhabi"/>
                <w:color w:val="000000" w:themeColor="text1"/>
              </w:rPr>
            </w:pPr>
            <w:r w:rsidRPr="00D40929">
              <w:rPr>
                <w:rFonts w:ascii="Abadi" w:hAnsi="Abadi" w:cs="Aldhabi"/>
                <w:b/>
                <w:bCs/>
                <w:color w:val="000000" w:themeColor="text1"/>
              </w:rPr>
              <w:t>A</w:t>
            </w:r>
          </w:p>
        </w:tc>
        <w:tc>
          <w:tcPr>
            <w:tcW w:w="8246"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140" w:type="dxa"/>
            </w:tcMar>
          </w:tcPr>
          <w:p w14:paraId="062C35FA" w14:textId="77777777" w:rsidR="0079467E" w:rsidRPr="00D40929" w:rsidRDefault="0079467E" w:rsidP="0021643D">
            <w:pPr>
              <w:rPr>
                <w:rFonts w:ascii="Abadi" w:hAnsi="Abadi" w:cs="Aldhabi"/>
                <w:color w:val="000000" w:themeColor="text1"/>
              </w:rPr>
            </w:pPr>
            <w:r w:rsidRPr="00D40929">
              <w:rPr>
                <w:rFonts w:ascii="Abadi" w:hAnsi="Abadi" w:cs="Aldhabi"/>
                <w:color w:val="000000" w:themeColor="text1"/>
              </w:rPr>
              <w:t>Algemene informatie</w:t>
            </w:r>
          </w:p>
        </w:tc>
      </w:tr>
    </w:tbl>
    <w:p w14:paraId="7841134D" w14:textId="77777777" w:rsidR="0079467E" w:rsidRPr="00D40929" w:rsidRDefault="0079467E" w:rsidP="0021643D">
      <w:pPr>
        <w:spacing w:after="80"/>
        <w:rPr>
          <w:rFonts w:ascii="Abadi" w:hAnsi="Abadi" w:cs="Aldhabi"/>
          <w:color w:val="000000" w:themeColor="text1"/>
        </w:rPr>
      </w:pPr>
    </w:p>
    <w:p w14:paraId="738E61A9" w14:textId="77777777" w:rsidR="0079467E" w:rsidRPr="00D40929" w:rsidRDefault="0079467E" w:rsidP="0021643D">
      <w:pPr>
        <w:spacing w:before="160" w:after="60"/>
        <w:rPr>
          <w:rFonts w:ascii="Abadi" w:hAnsi="Abadi" w:cs="Aldhabi"/>
          <w:color w:val="000000" w:themeColor="text1"/>
        </w:rPr>
      </w:pPr>
      <w:r w:rsidRPr="00D40929">
        <w:rPr>
          <w:rFonts w:ascii="Abadi" w:hAnsi="Abadi" w:cs="Aldhabi"/>
          <w:b/>
          <w:bCs/>
          <w:color w:val="000000" w:themeColor="text1"/>
        </w:rPr>
        <w:t>Naam van het project</w:t>
      </w:r>
    </w:p>
    <w:p w14:paraId="384597CA"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0DD02E9"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9C59F61"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D8013F2" w14:textId="77777777" w:rsidR="0079467E" w:rsidRPr="00D40929" w:rsidRDefault="0079467E" w:rsidP="0021643D">
      <w:pPr>
        <w:spacing w:after="80"/>
        <w:rPr>
          <w:rFonts w:ascii="Abadi" w:hAnsi="Abadi" w:cs="Aldhabi"/>
          <w:color w:val="000000" w:themeColor="text1"/>
        </w:rPr>
      </w:pPr>
    </w:p>
    <w:p w14:paraId="4589FE3C" w14:textId="77777777" w:rsidR="0079467E" w:rsidRPr="00D40929" w:rsidRDefault="0079467E" w:rsidP="0021643D">
      <w:pPr>
        <w:spacing w:after="120"/>
        <w:rPr>
          <w:rFonts w:ascii="Abadi" w:hAnsi="Abadi" w:cs="Aldhabi"/>
          <w:color w:val="000000" w:themeColor="text1"/>
        </w:rPr>
      </w:pPr>
      <w:r w:rsidRPr="00D40929">
        <w:rPr>
          <w:rFonts w:ascii="Abadi" w:hAnsi="Abadi" w:cs="Aldhabi"/>
          <w:b/>
          <w:bCs/>
          <w:color w:val="000000" w:themeColor="text1"/>
        </w:rPr>
        <w:t xml:space="preserve">Categorie  </w:t>
      </w: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tblGrid>
      <w:tr w:rsidR="00961811" w:rsidRPr="00D40929" w14:paraId="2BC5C8EC" w14:textId="77777777" w:rsidTr="0021643D">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tcMar>
              <w:top w:w="100" w:type="dxa"/>
              <w:left w:w="180" w:type="dxa"/>
              <w:bottom w:w="100" w:type="dxa"/>
              <w:right w:w="180" w:type="dxa"/>
            </w:tcMar>
          </w:tcPr>
          <w:p w14:paraId="59EB1D09" w14:textId="081F4987" w:rsidR="0079467E" w:rsidRPr="00D40929" w:rsidRDefault="0079467E" w:rsidP="0021643D">
            <w:pPr>
              <w:rPr>
                <w:rFonts w:ascii="Abadi" w:hAnsi="Abadi" w:cs="Aldhabi"/>
                <w:color w:val="000000" w:themeColor="text1"/>
              </w:rPr>
            </w:pPr>
            <w:r w:rsidRPr="00D40929">
              <w:rPr>
                <w:rFonts w:ascii="Abadi" w:hAnsi="Abadi" w:cs="Aldhabi"/>
                <w:color w:val="000000" w:themeColor="text1"/>
              </w:rPr>
              <w:t xml:space="preserve">□  </w:t>
            </w:r>
            <w:proofErr w:type="spellStart"/>
            <w:r w:rsidR="006F3FE9" w:rsidRPr="00D40929">
              <w:rPr>
                <w:rFonts w:ascii="Abadi" w:hAnsi="Abadi" w:cs="Aldhabi"/>
                <w:color w:val="000000" w:themeColor="text1"/>
              </w:rPr>
              <w:t>Posterprijs</w:t>
            </w:r>
            <w:proofErr w:type="spellEnd"/>
            <w:r w:rsidR="006F3FE9" w:rsidRPr="00D40929">
              <w:rPr>
                <w:rFonts w:ascii="Abadi" w:hAnsi="Abadi" w:cs="Aldhabi"/>
                <w:color w:val="000000" w:themeColor="text1"/>
              </w:rPr>
              <w:t xml:space="preserve"> </w:t>
            </w:r>
            <w:r w:rsidRPr="00D40929">
              <w:rPr>
                <w:rFonts w:ascii="Abadi" w:hAnsi="Abadi" w:cs="Aldhabi"/>
                <w:color w:val="000000" w:themeColor="text1"/>
              </w:rPr>
              <w:t xml:space="preserve">EUR </w:t>
            </w:r>
            <w:r w:rsidR="00EC7D4B" w:rsidRPr="00D40929">
              <w:rPr>
                <w:rFonts w:ascii="Abadi" w:hAnsi="Abadi" w:cs="Aldhabi"/>
                <w:color w:val="000000" w:themeColor="text1"/>
              </w:rPr>
              <w:t>8</w:t>
            </w:r>
            <w:r w:rsidRPr="00D40929">
              <w:rPr>
                <w:rFonts w:ascii="Abadi" w:hAnsi="Abadi" w:cs="Aldhabi"/>
                <w:color w:val="000000" w:themeColor="text1"/>
              </w:rPr>
              <w:t>00)</w:t>
            </w:r>
          </w:p>
        </w:tc>
      </w:tr>
    </w:tbl>
    <w:p w14:paraId="5DB9D9BA" w14:textId="77777777" w:rsidR="0079467E" w:rsidRPr="00D40929" w:rsidRDefault="0079467E" w:rsidP="0021643D">
      <w:pPr>
        <w:spacing w:after="80"/>
        <w:rPr>
          <w:rFonts w:ascii="Abadi" w:hAnsi="Abadi" w:cs="Aldhabi"/>
          <w:color w:val="000000" w:themeColor="text1"/>
        </w:rPr>
      </w:pPr>
    </w:p>
    <w:p w14:paraId="3DE2A629" w14:textId="77777777" w:rsidR="0079467E" w:rsidRPr="00D40929" w:rsidRDefault="0079467E" w:rsidP="0021643D">
      <w:pPr>
        <w:spacing w:before="160" w:after="60"/>
        <w:rPr>
          <w:rFonts w:ascii="Abadi" w:hAnsi="Abadi" w:cs="Aldhabi"/>
          <w:color w:val="000000" w:themeColor="text1"/>
        </w:rPr>
      </w:pPr>
      <w:r w:rsidRPr="00D40929">
        <w:rPr>
          <w:rFonts w:ascii="Abadi" w:hAnsi="Abadi" w:cs="Aldhabi"/>
          <w:b/>
          <w:bCs/>
          <w:color w:val="000000" w:themeColor="text1"/>
        </w:rPr>
        <w:t>Naam indiener(s)</w:t>
      </w:r>
    </w:p>
    <w:p w14:paraId="3B0D5AD2"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A6201A9"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CE65BED"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C618164" w14:textId="77777777" w:rsidR="0079467E" w:rsidRPr="00D40929" w:rsidRDefault="0079467E" w:rsidP="0021643D">
      <w:pPr>
        <w:spacing w:before="160" w:after="60"/>
        <w:rPr>
          <w:rFonts w:ascii="Abadi" w:hAnsi="Abadi" w:cs="Aldhabi"/>
          <w:color w:val="000000" w:themeColor="text1"/>
        </w:rPr>
      </w:pPr>
      <w:r w:rsidRPr="00D40929">
        <w:rPr>
          <w:rFonts w:ascii="Abadi" w:hAnsi="Abadi" w:cs="Aldhabi"/>
          <w:b/>
          <w:bCs/>
          <w:color w:val="000000" w:themeColor="text1"/>
        </w:rPr>
        <w:t>Instelling / Ziekenhuis</w:t>
      </w:r>
    </w:p>
    <w:p w14:paraId="23ADC18E"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BE73176"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4F6163A4"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6387A5E" w14:textId="77777777" w:rsidR="0079467E" w:rsidRPr="00D40929" w:rsidRDefault="0079467E" w:rsidP="0021643D">
      <w:pPr>
        <w:spacing w:before="160" w:after="60"/>
        <w:rPr>
          <w:rFonts w:ascii="Abadi" w:hAnsi="Abadi" w:cs="Aldhabi"/>
          <w:color w:val="000000" w:themeColor="text1"/>
        </w:rPr>
      </w:pPr>
      <w:r w:rsidRPr="00D40929">
        <w:rPr>
          <w:rFonts w:ascii="Abadi" w:hAnsi="Abadi" w:cs="Aldhabi"/>
          <w:b/>
          <w:bCs/>
          <w:color w:val="000000" w:themeColor="text1"/>
        </w:rPr>
        <w:t>Afdeling / Team</w:t>
      </w:r>
    </w:p>
    <w:p w14:paraId="1FBB68A7"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3AA95D9"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2439519"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25BBD63F" w14:textId="77777777" w:rsidR="0079467E" w:rsidRPr="00D40929" w:rsidRDefault="0079467E" w:rsidP="0021643D">
      <w:pPr>
        <w:spacing w:before="160" w:after="60"/>
        <w:rPr>
          <w:rFonts w:ascii="Abadi" w:hAnsi="Abadi" w:cs="Aldhabi"/>
          <w:color w:val="000000" w:themeColor="text1"/>
        </w:rPr>
      </w:pPr>
      <w:r w:rsidRPr="00D40929">
        <w:rPr>
          <w:rFonts w:ascii="Abadi" w:hAnsi="Abadi" w:cs="Aldhabi"/>
          <w:b/>
          <w:bCs/>
          <w:color w:val="000000" w:themeColor="text1"/>
        </w:rPr>
        <w:t>Functie</w:t>
      </w:r>
    </w:p>
    <w:p w14:paraId="3216F399"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58BFDB7"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569113BF"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16AF5E0E" w14:textId="77777777" w:rsidR="0079467E" w:rsidRPr="00D40929" w:rsidRDefault="0079467E" w:rsidP="0021643D">
      <w:pPr>
        <w:spacing w:before="160" w:after="60"/>
        <w:rPr>
          <w:rFonts w:ascii="Abadi" w:hAnsi="Abadi" w:cs="Aldhabi"/>
          <w:color w:val="000000" w:themeColor="text1"/>
        </w:rPr>
      </w:pPr>
      <w:r w:rsidRPr="00D40929">
        <w:rPr>
          <w:rFonts w:ascii="Abadi" w:hAnsi="Abadi" w:cs="Aldhabi"/>
          <w:b/>
          <w:bCs/>
          <w:color w:val="000000" w:themeColor="text1"/>
        </w:rPr>
        <w:t>E-mailadres</w:t>
      </w:r>
    </w:p>
    <w:p w14:paraId="60B8067E"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EDDED96"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72F056DA"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0940CE5A" w14:textId="77777777" w:rsidR="0079467E" w:rsidRPr="00D40929" w:rsidRDefault="0079467E" w:rsidP="0021643D">
      <w:pPr>
        <w:spacing w:before="160" w:after="60"/>
        <w:rPr>
          <w:rFonts w:ascii="Abadi" w:hAnsi="Abadi" w:cs="Aldhabi"/>
          <w:color w:val="000000" w:themeColor="text1"/>
        </w:rPr>
      </w:pPr>
      <w:r w:rsidRPr="00D40929">
        <w:rPr>
          <w:rFonts w:ascii="Abadi" w:hAnsi="Abadi" w:cs="Aldhabi"/>
          <w:b/>
          <w:bCs/>
          <w:color w:val="000000" w:themeColor="text1"/>
        </w:rPr>
        <w:t>Telefoonnummer</w:t>
      </w:r>
    </w:p>
    <w:p w14:paraId="16390E6B"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lastRenderedPageBreak/>
        <w:t xml:space="preserve"> </w:t>
      </w:r>
    </w:p>
    <w:p w14:paraId="25EAC96F"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3B3E6165" w14:textId="77777777" w:rsidR="0079467E" w:rsidRPr="00D40929" w:rsidRDefault="0079467E" w:rsidP="0021643D">
      <w:pPr>
        <w:pBdr>
          <w:bottom w:val="single" w:sz="4" w:space="0" w:color="CCCCCC"/>
        </w:pBdr>
        <w:spacing w:after="120"/>
        <w:rPr>
          <w:rFonts w:ascii="Abadi" w:hAnsi="Abadi" w:cs="Aldhabi"/>
          <w:color w:val="000000" w:themeColor="text1"/>
        </w:rPr>
      </w:pPr>
      <w:r w:rsidRPr="00D40929">
        <w:rPr>
          <w:rFonts w:ascii="Abadi" w:hAnsi="Abadi" w:cs="Aldhabi"/>
          <w:color w:val="000000" w:themeColor="text1"/>
        </w:rPr>
        <w:t xml:space="preserve"> </w:t>
      </w:r>
    </w:p>
    <w:p w14:paraId="632B30C3" w14:textId="77777777" w:rsidR="0079467E" w:rsidRPr="00D40929" w:rsidRDefault="0079467E" w:rsidP="0021643D">
      <w:pPr>
        <w:spacing w:after="160"/>
        <w:rPr>
          <w:rFonts w:ascii="Abadi" w:hAnsi="Abadi" w:cs="Aldhabi"/>
          <w:color w:val="000000" w:themeColor="text1"/>
        </w:rPr>
      </w:pPr>
    </w:p>
    <w:sectPr w:rsidR="0079467E" w:rsidRPr="00D40929">
      <w:headerReference w:type="default" r:id="rId9"/>
      <w:footerReference w:type="default" r:id="rId10"/>
      <w:pgSz w:w="11906" w:h="16838"/>
      <w:pgMar w:top="1200" w:right="1440" w:bottom="12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C559" w14:textId="77777777" w:rsidR="00412B40" w:rsidRDefault="00412B40">
      <w:r>
        <w:separator/>
      </w:r>
    </w:p>
  </w:endnote>
  <w:endnote w:type="continuationSeparator" w:id="0">
    <w:p w14:paraId="47794446" w14:textId="77777777" w:rsidR="00412B40" w:rsidRDefault="0041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panose1 w:val="020B0604020104020204"/>
    <w:charset w:val="4D"/>
    <w:family w:val="swiss"/>
    <w:pitch w:val="variable"/>
    <w:sig w:usb0="80000003" w:usb1="00000000" w:usb2="00000000" w:usb3="00000000" w:csb0="00000093" w:csb1="00000000"/>
  </w:font>
  <w:font w:name="Aldhabi">
    <w:panose1 w:val="01000000000000000000"/>
    <w:charset w:val="B2"/>
    <w:family w:val="auto"/>
    <w:pitch w:val="variable"/>
    <w:sig w:usb0="80002007" w:usb1="80000000" w:usb2="00000008" w:usb3="00000000" w:csb0="0000004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412A" w14:textId="1AC70DDD" w:rsidR="00412E58" w:rsidRDefault="00412B40">
    <w:pPr>
      <w:pBdr>
        <w:top w:val="single" w:sz="4" w:space="0" w:color="CCCCCC"/>
      </w:pBdr>
      <w:spacing w:before="120"/>
    </w:pPr>
    <w:r>
      <w:rPr>
        <w:color w:val="888888"/>
        <w:sz w:val="18"/>
        <w:szCs w:val="18"/>
      </w:rPr>
      <w:t>Inzenden voor 1</w:t>
    </w:r>
    <w:r w:rsidR="00272E79">
      <w:rPr>
        <w:color w:val="888888"/>
        <w:sz w:val="18"/>
        <w:szCs w:val="18"/>
      </w:rPr>
      <w:t>5</w:t>
    </w:r>
    <w:r>
      <w:rPr>
        <w:color w:val="888888"/>
        <w:sz w:val="18"/>
        <w:szCs w:val="18"/>
      </w:rPr>
      <w:t xml:space="preserve"> </w:t>
    </w:r>
    <w:r w:rsidR="00272E79">
      <w:rPr>
        <w:color w:val="888888"/>
        <w:sz w:val="18"/>
        <w:szCs w:val="18"/>
      </w:rPr>
      <w:t>augustus</w:t>
    </w:r>
    <w:r>
      <w:rPr>
        <w:color w:val="888888"/>
        <w:sz w:val="18"/>
        <w:szCs w:val="18"/>
      </w:rPr>
      <w:t xml:space="preserve"> 2026  •  secretari</w:t>
    </w:r>
    <w:r w:rsidR="004270E4">
      <w:rPr>
        <w:color w:val="888888"/>
        <w:sz w:val="18"/>
        <w:szCs w:val="18"/>
      </w:rPr>
      <w:t>s</w:t>
    </w:r>
    <w:r>
      <w:rPr>
        <w:color w:val="888888"/>
        <w:sz w:val="18"/>
        <w:szCs w:val="18"/>
      </w:rPr>
      <w:t>@nvzf.nl  •  www.nvzf.nl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D1EA" w14:textId="77777777" w:rsidR="00412B40" w:rsidRDefault="00412B40">
      <w:r>
        <w:separator/>
      </w:r>
    </w:p>
  </w:footnote>
  <w:footnote w:type="continuationSeparator" w:id="0">
    <w:p w14:paraId="7B486813" w14:textId="77777777" w:rsidR="00412B40" w:rsidRDefault="00412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A307" w14:textId="3EBC0B46" w:rsidR="00412E58" w:rsidRDefault="00412B40">
    <w:pPr>
      <w:pBdr>
        <w:bottom w:val="single" w:sz="6" w:space="0" w:color="1B4F8A"/>
      </w:pBdr>
      <w:tabs>
        <w:tab w:val="right" w:pos="9026"/>
      </w:tabs>
    </w:pPr>
    <w:r>
      <w:rPr>
        <w:b/>
        <w:bCs/>
        <w:color w:val="1B4F8A"/>
        <w:sz w:val="18"/>
        <w:szCs w:val="18"/>
      </w:rPr>
      <w:t>NVZF  |  Aanmoedigingssubsidie Onderzoek, Innovatie &amp; Poster 2026</w:t>
    </w:r>
    <w:r>
      <w:rPr>
        <w:sz w:val="18"/>
        <w:szCs w:val="18"/>
      </w:rPr>
      <w:tab/>
    </w:r>
    <w:r>
      <w:rPr>
        <w:color w:val="888888"/>
        <w:sz w:val="18"/>
        <w:szCs w:val="18"/>
      </w:rPr>
      <w:t>secretari</w:t>
    </w:r>
    <w:r w:rsidR="003342F5">
      <w:rPr>
        <w:color w:val="888888"/>
        <w:sz w:val="18"/>
        <w:szCs w:val="18"/>
      </w:rPr>
      <w:t>s</w:t>
    </w:r>
    <w:r>
      <w:rPr>
        <w:color w:val="888888"/>
        <w:sz w:val="18"/>
        <w:szCs w:val="18"/>
      </w:rPr>
      <w:t>@nvzf.nl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90A3B"/>
    <w:multiLevelType w:val="hybridMultilevel"/>
    <w:tmpl w:val="FFFFFFFF"/>
    <w:lvl w:ilvl="0" w:tplc="4B9E6348">
      <w:start w:val="1"/>
      <w:numFmt w:val="bullet"/>
      <w:lvlText w:val="●"/>
      <w:lvlJc w:val="left"/>
      <w:pPr>
        <w:ind w:left="720" w:hanging="360"/>
      </w:pPr>
    </w:lvl>
    <w:lvl w:ilvl="1" w:tplc="567C30D8">
      <w:start w:val="1"/>
      <w:numFmt w:val="bullet"/>
      <w:lvlText w:val="○"/>
      <w:lvlJc w:val="left"/>
      <w:pPr>
        <w:ind w:left="1440" w:hanging="360"/>
      </w:pPr>
    </w:lvl>
    <w:lvl w:ilvl="2" w:tplc="5FB4DB30">
      <w:start w:val="1"/>
      <w:numFmt w:val="bullet"/>
      <w:lvlText w:val="■"/>
      <w:lvlJc w:val="left"/>
      <w:pPr>
        <w:ind w:left="2160" w:hanging="360"/>
      </w:pPr>
    </w:lvl>
    <w:lvl w:ilvl="3" w:tplc="5D1A38A0">
      <w:start w:val="1"/>
      <w:numFmt w:val="bullet"/>
      <w:lvlText w:val="●"/>
      <w:lvlJc w:val="left"/>
      <w:pPr>
        <w:ind w:left="2880" w:hanging="360"/>
      </w:pPr>
    </w:lvl>
    <w:lvl w:ilvl="4" w:tplc="D36673A6">
      <w:start w:val="1"/>
      <w:numFmt w:val="bullet"/>
      <w:lvlText w:val="○"/>
      <w:lvlJc w:val="left"/>
      <w:pPr>
        <w:ind w:left="3600" w:hanging="360"/>
      </w:pPr>
    </w:lvl>
    <w:lvl w:ilvl="5" w:tplc="3AD2DC4E">
      <w:start w:val="1"/>
      <w:numFmt w:val="bullet"/>
      <w:lvlText w:val="■"/>
      <w:lvlJc w:val="left"/>
      <w:pPr>
        <w:ind w:left="4320" w:hanging="360"/>
      </w:pPr>
    </w:lvl>
    <w:lvl w:ilvl="6" w:tplc="163EC04E">
      <w:start w:val="1"/>
      <w:numFmt w:val="bullet"/>
      <w:lvlText w:val="●"/>
      <w:lvlJc w:val="left"/>
      <w:pPr>
        <w:ind w:left="5040" w:hanging="360"/>
      </w:pPr>
    </w:lvl>
    <w:lvl w:ilvl="7" w:tplc="20F26028">
      <w:start w:val="1"/>
      <w:numFmt w:val="bullet"/>
      <w:lvlText w:val="●"/>
      <w:lvlJc w:val="left"/>
      <w:pPr>
        <w:ind w:left="5760" w:hanging="360"/>
      </w:pPr>
    </w:lvl>
    <w:lvl w:ilvl="8" w:tplc="541C0EB6">
      <w:start w:val="1"/>
      <w:numFmt w:val="bullet"/>
      <w:lvlText w:val="●"/>
      <w:lvlJc w:val="left"/>
      <w:pPr>
        <w:ind w:left="6480" w:hanging="360"/>
      </w:pPr>
    </w:lvl>
  </w:abstractNum>
  <w:abstractNum w:abstractNumId="1" w15:restartNumberingAfterBreak="0">
    <w:nsid w:val="6A267E2E"/>
    <w:multiLevelType w:val="hybridMultilevel"/>
    <w:tmpl w:val="FFFFFFFF"/>
    <w:lvl w:ilvl="0" w:tplc="07E64C5A">
      <w:start w:val="1"/>
      <w:numFmt w:val="bullet"/>
      <w:lvlText w:val="•"/>
      <w:lvlJc w:val="left"/>
      <w:pPr>
        <w:ind w:left="720" w:hanging="360"/>
      </w:pPr>
    </w:lvl>
    <w:lvl w:ilvl="1" w:tplc="67B2B2EA">
      <w:numFmt w:val="decimal"/>
      <w:lvlText w:val=""/>
      <w:lvlJc w:val="left"/>
    </w:lvl>
    <w:lvl w:ilvl="2" w:tplc="27FE7E2C">
      <w:numFmt w:val="decimal"/>
      <w:lvlText w:val=""/>
      <w:lvlJc w:val="left"/>
    </w:lvl>
    <w:lvl w:ilvl="3" w:tplc="E7264AE2">
      <w:numFmt w:val="decimal"/>
      <w:lvlText w:val=""/>
      <w:lvlJc w:val="left"/>
    </w:lvl>
    <w:lvl w:ilvl="4" w:tplc="30408604">
      <w:numFmt w:val="decimal"/>
      <w:lvlText w:val=""/>
      <w:lvlJc w:val="left"/>
    </w:lvl>
    <w:lvl w:ilvl="5" w:tplc="D0A26424">
      <w:numFmt w:val="decimal"/>
      <w:lvlText w:val=""/>
      <w:lvlJc w:val="left"/>
    </w:lvl>
    <w:lvl w:ilvl="6" w:tplc="0F3246B6">
      <w:numFmt w:val="decimal"/>
      <w:lvlText w:val=""/>
      <w:lvlJc w:val="left"/>
    </w:lvl>
    <w:lvl w:ilvl="7" w:tplc="129EB636">
      <w:numFmt w:val="decimal"/>
      <w:lvlText w:val=""/>
      <w:lvlJc w:val="left"/>
    </w:lvl>
    <w:lvl w:ilvl="8" w:tplc="D3B0B4C0">
      <w:numFmt w:val="decimal"/>
      <w:lvlText w:val=""/>
      <w:lvlJc w:val="left"/>
    </w:lvl>
  </w:abstractNum>
  <w:num w:numId="1" w16cid:durableId="1732927492">
    <w:abstractNumId w:val="0"/>
    <w:lvlOverride w:ilvl="0">
      <w:startOverride w:val="1"/>
    </w:lvlOverride>
  </w:num>
  <w:num w:numId="2" w16cid:durableId="95729899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58"/>
    <w:rsid w:val="00056B2C"/>
    <w:rsid w:val="000C5145"/>
    <w:rsid w:val="00113B29"/>
    <w:rsid w:val="0020088E"/>
    <w:rsid w:val="00210471"/>
    <w:rsid w:val="00242F48"/>
    <w:rsid w:val="00272E79"/>
    <w:rsid w:val="002E2B35"/>
    <w:rsid w:val="00327024"/>
    <w:rsid w:val="003342F5"/>
    <w:rsid w:val="003741B5"/>
    <w:rsid w:val="003B0878"/>
    <w:rsid w:val="003C475F"/>
    <w:rsid w:val="00412B40"/>
    <w:rsid w:val="00412E58"/>
    <w:rsid w:val="004178FC"/>
    <w:rsid w:val="004270E4"/>
    <w:rsid w:val="0045231A"/>
    <w:rsid w:val="005029B6"/>
    <w:rsid w:val="005300E0"/>
    <w:rsid w:val="0054589A"/>
    <w:rsid w:val="005C1201"/>
    <w:rsid w:val="00620CBE"/>
    <w:rsid w:val="006F3FE9"/>
    <w:rsid w:val="00703431"/>
    <w:rsid w:val="00717A2B"/>
    <w:rsid w:val="0073618F"/>
    <w:rsid w:val="0078101B"/>
    <w:rsid w:val="0079467E"/>
    <w:rsid w:val="007E3F74"/>
    <w:rsid w:val="007E7245"/>
    <w:rsid w:val="008A3AFA"/>
    <w:rsid w:val="008A3C51"/>
    <w:rsid w:val="008A62B6"/>
    <w:rsid w:val="008F2182"/>
    <w:rsid w:val="00915948"/>
    <w:rsid w:val="00960228"/>
    <w:rsid w:val="00961811"/>
    <w:rsid w:val="009A7A8F"/>
    <w:rsid w:val="00A162A0"/>
    <w:rsid w:val="00B67A29"/>
    <w:rsid w:val="00D21A5E"/>
    <w:rsid w:val="00D40929"/>
    <w:rsid w:val="00E902B1"/>
    <w:rsid w:val="00EA12AF"/>
    <w:rsid w:val="00EC7D4B"/>
    <w:rsid w:val="00EE6901"/>
    <w:rsid w:val="00EF108B"/>
    <w:rsid w:val="00F7114F"/>
    <w:rsid w:val="00F75A08"/>
    <w:rsid w:val="00FB2A5D"/>
    <w:rsid w:val="00FB6A04"/>
    <w:rsid w:val="00FD23E4"/>
    <w:rsid w:val="00FD2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00DE4C"/>
  <w15:docId w15:val="{5D6005C4-E312-5F47-9471-92CD733C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link w:val="Kop1Char"/>
    <w:uiPriority w:val="9"/>
    <w:qFormat/>
    <w:pPr>
      <w:spacing w:before="400" w:after="200"/>
      <w:outlineLvl w:val="0"/>
    </w:pPr>
    <w:rPr>
      <w:b/>
      <w:bCs/>
      <w:color w:val="1B4F8A"/>
      <w:sz w:val="34"/>
      <w:szCs w:val="34"/>
    </w:rPr>
  </w:style>
  <w:style w:type="paragraph" w:styleId="Kop2">
    <w:name w:val="heading 2"/>
    <w:link w:val="Kop2Char"/>
    <w:uiPriority w:val="9"/>
    <w:unhideWhenUsed/>
    <w:qFormat/>
    <w:pPr>
      <w:spacing w:before="240" w:after="120"/>
      <w:outlineLvl w:val="1"/>
    </w:pPr>
    <w:rPr>
      <w:b/>
      <w:bCs/>
      <w:color w:val="1B4F8A"/>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056B2C"/>
    <w:pPr>
      <w:tabs>
        <w:tab w:val="center" w:pos="4536"/>
        <w:tab w:val="right" w:pos="9072"/>
      </w:tabs>
    </w:pPr>
  </w:style>
  <w:style w:type="character" w:customStyle="1" w:styleId="KoptekstChar">
    <w:name w:val="Koptekst Char"/>
    <w:basedOn w:val="Standaardalinea-lettertype"/>
    <w:link w:val="Koptekst"/>
    <w:uiPriority w:val="99"/>
    <w:rsid w:val="00056B2C"/>
  </w:style>
  <w:style w:type="paragraph" w:styleId="Voettekst">
    <w:name w:val="footer"/>
    <w:basedOn w:val="Standaard"/>
    <w:link w:val="VoettekstChar"/>
    <w:uiPriority w:val="99"/>
    <w:unhideWhenUsed/>
    <w:rsid w:val="00056B2C"/>
    <w:pPr>
      <w:tabs>
        <w:tab w:val="center" w:pos="4536"/>
        <w:tab w:val="right" w:pos="9072"/>
      </w:tabs>
    </w:pPr>
  </w:style>
  <w:style w:type="character" w:customStyle="1" w:styleId="VoettekstChar">
    <w:name w:val="Voettekst Char"/>
    <w:basedOn w:val="Standaardalinea-lettertype"/>
    <w:link w:val="Voettekst"/>
    <w:uiPriority w:val="99"/>
    <w:rsid w:val="00056B2C"/>
  </w:style>
  <w:style w:type="character" w:customStyle="1" w:styleId="Kop1Char">
    <w:name w:val="Kop 1 Char"/>
    <w:basedOn w:val="Standaardalinea-lettertype"/>
    <w:link w:val="Kop1"/>
    <w:uiPriority w:val="9"/>
    <w:rsid w:val="0079467E"/>
    <w:rPr>
      <w:b/>
      <w:bCs/>
      <w:color w:val="1B4F8A"/>
      <w:sz w:val="34"/>
      <w:szCs w:val="34"/>
    </w:rPr>
  </w:style>
  <w:style w:type="character" w:customStyle="1" w:styleId="Kop2Char">
    <w:name w:val="Kop 2 Char"/>
    <w:basedOn w:val="Standaardalinea-lettertype"/>
    <w:link w:val="Kop2"/>
    <w:uiPriority w:val="9"/>
    <w:rsid w:val="0020088E"/>
    <w:rPr>
      <w:b/>
      <w:bCs/>
      <w:color w:val="1B4F8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A9F65497A534588D69186B23DF20E" ma:contentTypeVersion="20" ma:contentTypeDescription="Een nieuw document maken." ma:contentTypeScope="" ma:versionID="81e182e75ca5202c0347c27e5f31ea69">
  <xsd:schema xmlns:xsd="http://www.w3.org/2001/XMLSchema" xmlns:xs="http://www.w3.org/2001/XMLSchema" xmlns:p="http://schemas.microsoft.com/office/2006/metadata/properties" xmlns:ns2="08d02301-f402-4bde-9c59-d466045e5ef7" xmlns:ns3="2f6fa10b-169c-473a-8007-a18150e9ae98" targetNamespace="http://schemas.microsoft.com/office/2006/metadata/properties" ma:root="true" ma:fieldsID="e9d3b7faf781ae124c082ead73be716b" ns2:_="" ns3:_="">
    <xsd:import namespace="08d02301-f402-4bde-9c59-d466045e5ef7"/>
    <xsd:import namespace="2f6fa10b-169c-473a-8007-a18150e9ae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Websiteofsocia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02301-f402-4bde-9c59-d466045e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4983d47-746f-4ea4-9416-e0787203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Websiteofsocials" ma:index="27" nillable="true" ma:displayName="Website of socials" ma:format="Dropdown" ma:internalName="Websiteofsoci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fa10b-169c-473a-8007-a18150e9ae9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3bbcba3-e5d8-48ad-9e33-35f70cdc0826}" ma:internalName="TaxCatchAll" ma:showField="CatchAllData" ma:web="2f6fa10b-169c-473a-8007-a18150e9a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ofsocials xmlns="08d02301-f402-4bde-9c59-d466045e5ef7" xsi:nil="true"/>
    <lcf76f155ced4ddcb4097134ff3c332f xmlns="08d02301-f402-4bde-9c59-d466045e5ef7">
      <Terms xmlns="http://schemas.microsoft.com/office/infopath/2007/PartnerControls"/>
    </lcf76f155ced4ddcb4097134ff3c332f>
    <TaxCatchAll xmlns="2f6fa10b-169c-473a-8007-a18150e9ae98" xsi:nil="true"/>
  </documentManagement>
</p:properties>
</file>

<file path=customXml/itemProps1.xml><?xml version="1.0" encoding="utf-8"?>
<ds:datastoreItem xmlns:ds="http://schemas.openxmlformats.org/officeDocument/2006/customXml" ds:itemID="{29066355-1969-4377-9402-DF02E0D977B4}"/>
</file>

<file path=customXml/itemProps2.xml><?xml version="1.0" encoding="utf-8"?>
<ds:datastoreItem xmlns:ds="http://schemas.openxmlformats.org/officeDocument/2006/customXml" ds:itemID="{9D2CF794-2992-4C55-A63B-5C18B2235C2D}"/>
</file>

<file path=customXml/itemProps3.xml><?xml version="1.0" encoding="utf-8"?>
<ds:datastoreItem xmlns:ds="http://schemas.openxmlformats.org/officeDocument/2006/customXml" ds:itemID="{0BCAFC9A-8EA3-4B6B-B248-1C04D37A9E63}"/>
</file>

<file path=docProps/app.xml><?xml version="1.0" encoding="utf-8"?>
<Properties xmlns="http://schemas.openxmlformats.org/officeDocument/2006/extended-properties" xmlns:vt="http://schemas.openxmlformats.org/officeDocument/2006/docPropsVTypes">
  <Template>Normal</Template>
  <TotalTime>0</TotalTime>
  <Pages>10</Pages>
  <Words>1118</Words>
  <Characters>6153</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Eva Boomstra</cp:lastModifiedBy>
  <cp:revision>2</cp:revision>
  <dcterms:created xsi:type="dcterms:W3CDTF">2026-04-15T14:28:00Z</dcterms:created>
  <dcterms:modified xsi:type="dcterms:W3CDTF">2026-04-15T14:28:00Z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0x010100C4FA9F65497A534588D69186B23DF20E</vt:lpwstr>
  </property>
</Properties>
</file>